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b w:val="1"/>
          <w:u w:val="single"/>
          <w:rtl w:val="0"/>
        </w:rPr>
        <w:t xml:space="preserve">Multiplayer in Unreal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Splitscreen</w:t>
      </w:r>
    </w:p>
    <w:p w:rsidR="00000000" w:rsidDel="00000000" w:rsidP="00000000" w:rsidRDefault="00000000" w:rsidRPr="00000000">
      <w:pPr>
        <w:numPr>
          <w:ilvl w:val="1"/>
          <w:numId w:val="1"/>
        </w:numPr>
        <w:pBdr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Enable in project settings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Maps &amp; Modes</w:t>
      </w:r>
    </w:p>
    <w:p w:rsidR="00000000" w:rsidDel="00000000" w:rsidP="00000000" w:rsidRDefault="00000000" w:rsidRPr="00000000">
      <w:pPr>
        <w:pBdr/>
        <w:ind w:left="0" w:firstLine="0"/>
        <w:contextualSpacing w:val="0"/>
        <w:jc w:val="center"/>
        <w:rPr/>
      </w:pPr>
      <w:r w:rsidDel="00000000" w:rsidR="00000000" w:rsidRPr="00000000">
        <w:drawing>
          <wp:inline distB="114300" distT="114300" distL="114300" distR="114300">
            <wp:extent cx="4152900" cy="2543175"/>
            <wp:effectExtent b="0" l="0" r="0" t="0"/>
            <wp:docPr id="2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543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Check use split screen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Adjust local multiplayer settings (if needed)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MUST USE GAMEPAD’S FOR EACH ADDITIONAL PLAYER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Cannot have 2 inputs via the keyboard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Unless inputs are overridden or second actor is created</w:t>
      </w:r>
    </w:p>
    <w:p w:rsidR="00000000" w:rsidDel="00000000" w:rsidP="00000000" w:rsidRDefault="00000000" w:rsidRPr="00000000">
      <w:pPr>
        <w:numPr>
          <w:ilvl w:val="4"/>
          <w:numId w:val="1"/>
        </w:numPr>
        <w:pBdr/>
        <w:ind w:left="360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Must be an actor, cannot be a pawn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Skip assigning gamepad to p1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Do this to allow p2 to use the gamepad initially used for p1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8382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Example using a basic menu widget</w:t>
      </w:r>
    </w:p>
    <w:p w:rsidR="00000000" w:rsidDel="00000000" w:rsidP="00000000" w:rsidRDefault="00000000" w:rsidRPr="00000000">
      <w:pPr>
        <w:pBdr/>
        <w:ind w:left="0" w:firstLine="0"/>
        <w:contextualSpacing w:val="0"/>
        <w:jc w:val="center"/>
        <w:rPr/>
      </w:pPr>
      <w:r w:rsidDel="00000000" w:rsidR="00000000" w:rsidRPr="00000000">
        <w:drawing>
          <wp:inline distB="114300" distT="114300" distL="114300" distR="114300">
            <wp:extent cx="3095625" cy="5086350"/>
            <wp:effectExtent b="0" l="0" r="0" t="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08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Any menu format can be used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127.0.0.1 is set to the default IP for localized play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This is an editable text box for network play</w:t>
      </w:r>
    </w:p>
    <w:p w:rsidR="00000000" w:rsidDel="00000000" w:rsidP="00000000" w:rsidRDefault="00000000" w:rsidRPr="00000000">
      <w:pPr>
        <w:pBdr/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Split Screen Button (can be a key or custom event)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Controller ID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Used to identify the ‘player number’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Player number is </w:t>
      </w:r>
      <w:r w:rsidDel="00000000" w:rsidR="00000000" w:rsidRPr="00000000">
        <w:rPr>
          <w:sz w:val="20"/>
          <w:szCs w:val="20"/>
          <w:rtl w:val="0"/>
        </w:rPr>
        <w:t xml:space="preserve">used to assign the gamepad to a player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-1 assigns the next available controller to the created player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Spawn Pawn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Allows the pawn to be spawned immediately or the next time a level is loaded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Keep track of players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Uses a game instance to record players, so it does not reset when a level is loaded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This is not needed, however it was implemented so players could be added and removed from the game accordingly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Also to make sure the host does not remove self from game</w:t>
      </w:r>
    </w:p>
    <w:p w:rsidR="00000000" w:rsidDel="00000000" w:rsidP="00000000" w:rsidRDefault="00000000" w:rsidRPr="00000000">
      <w:pPr>
        <w:pBdr/>
        <w:ind w:left="0" w:firstLine="0"/>
        <w:contextualSpacing w:val="0"/>
        <w:jc w:val="center"/>
        <w:rPr/>
      </w:pPr>
      <w:r w:rsidDel="00000000" w:rsidR="00000000" w:rsidRPr="00000000">
        <w:drawing>
          <wp:inline distB="114300" distT="114300" distL="114300" distR="114300">
            <wp:extent cx="5943600" cy="2387600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/>
        <w:ind w:left="144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Add Player Start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Host spawns wherever you place your character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If no character is placed it will spawn at a player start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Spawns are randomized by default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Can be set but entitles creating spawn overrides with c++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If no player start is defined, player will spawn at (0,0,0)</w:t>
      </w:r>
    </w:p>
    <w:p w:rsidR="00000000" w:rsidDel="00000000" w:rsidP="00000000" w:rsidRDefault="00000000" w:rsidRPr="00000000">
      <w:pPr>
        <w:pBdr/>
        <w:ind w:left="0" w:firstLine="0"/>
        <w:contextualSpacing w:val="0"/>
        <w:jc w:val="center"/>
        <w:rPr/>
      </w:pPr>
      <w:r w:rsidDel="00000000" w:rsidR="00000000" w:rsidRPr="00000000">
        <w:drawing>
          <wp:inline distB="114300" distT="114300" distL="114300" distR="114300">
            <wp:extent cx="4167188" cy="2179894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21798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Network Play</w:t>
      </w:r>
    </w:p>
    <w:p w:rsidR="00000000" w:rsidDel="00000000" w:rsidP="00000000" w:rsidRDefault="00000000" w:rsidRPr="00000000">
      <w:pPr>
        <w:numPr>
          <w:ilvl w:val="1"/>
          <w:numId w:val="1"/>
        </w:numPr>
        <w:pBdr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Hosting (can be a button, function or custom event)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IP Address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Open NetworkMap?listen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Allows player to open the network map (can be any level name) and opens the listen server for any players trying to join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Any player can host on their own IP Address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To host you must forward port 7777 to your internal IP as that is the port unreal uses to communicate</w:t>
      </w:r>
    </w:p>
    <w:p w:rsidR="00000000" w:rsidDel="00000000" w:rsidP="00000000" w:rsidRDefault="00000000" w:rsidRPr="00000000">
      <w:pPr>
        <w:pBdr/>
        <w:ind w:left="0" w:firstLine="0"/>
        <w:contextualSpacing w:val="0"/>
        <w:jc w:val="center"/>
        <w:rPr/>
      </w:pPr>
      <w:r w:rsidDel="00000000" w:rsidR="00000000" w:rsidRPr="00000000">
        <w:drawing>
          <wp:inline distB="114300" distT="114300" distL="114300" distR="114300">
            <wp:extent cx="5753100" cy="2114550"/>
            <wp:effectExtent b="0" l="0" r="0" t="0"/>
            <wp:docPr id="1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14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Joining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IP Address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Must enter host's ip address in the menu (i.e 127.0.0.1)</w:t>
      </w:r>
    </w:p>
    <w:p w:rsidR="00000000" w:rsidDel="00000000" w:rsidP="00000000" w:rsidRDefault="00000000" w:rsidRPr="00000000">
      <w:pPr>
        <w:numPr>
          <w:ilvl w:val="4"/>
          <w:numId w:val="1"/>
        </w:numPr>
        <w:pBdr/>
        <w:ind w:left="360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open command is then executed with the given ip address as: “open 127.0.0.1”</w:t>
      </w:r>
    </w:p>
    <w:p w:rsidR="00000000" w:rsidDel="00000000" w:rsidP="00000000" w:rsidRDefault="00000000" w:rsidRPr="00000000">
      <w:pPr>
        <w:numPr>
          <w:ilvl w:val="4"/>
          <w:numId w:val="1"/>
        </w:numPr>
        <w:pBdr/>
        <w:ind w:left="360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This attempts to open the server with the ip address of 127.0.0.1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Host must be listening to accept the join request</w:t>
      </w:r>
    </w:p>
    <w:p w:rsidR="00000000" w:rsidDel="00000000" w:rsidP="00000000" w:rsidRDefault="00000000" w:rsidRPr="00000000">
      <w:pPr>
        <w:numPr>
          <w:ilvl w:val="4"/>
          <w:numId w:val="1"/>
        </w:numPr>
        <w:pBdr/>
        <w:ind w:left="360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If there is no host available the connection won’t establish</w:t>
      </w:r>
    </w:p>
    <w:p w:rsidR="00000000" w:rsidDel="00000000" w:rsidP="00000000" w:rsidRDefault="00000000" w:rsidRPr="00000000">
      <w:pPr>
        <w:pBdr/>
        <w:ind w:left="0" w:firstLine="0"/>
        <w:contextualSpacing w:val="0"/>
        <w:jc w:val="center"/>
        <w:rPr/>
      </w:pPr>
      <w:r w:rsidDel="00000000" w:rsidR="00000000" w:rsidRPr="00000000">
        <w:drawing>
          <wp:inline distB="114300" distT="114300" distL="114300" distR="114300">
            <wp:extent cx="5943600" cy="1689100"/>
            <wp:effectExtent b="0" l="0" r="0" t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Set number of players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Drop down menu from play &gt; multiplayer options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This is for local and network playin</w:t>
      </w:r>
      <w:r w:rsidDel="00000000" w:rsidR="00000000" w:rsidRPr="00000000">
        <w:rPr>
          <w:rtl w:val="0"/>
        </w:rPr>
        <w:t xml:space="preserve">g</w:t>
      </w:r>
    </w:p>
    <w:p w:rsidR="00000000" w:rsidDel="00000000" w:rsidP="00000000" w:rsidRDefault="00000000" w:rsidRPr="00000000">
      <w:pPr>
        <w:numPr>
          <w:ilvl w:val="1"/>
          <w:numId w:val="1"/>
        </w:numPr>
        <w:pBdr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Other options 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Drop down menu &gt; advanced options</w:t>
      </w:r>
    </w:p>
    <w:p w:rsidR="00000000" w:rsidDel="00000000" w:rsidP="00000000" w:rsidRDefault="00000000" w:rsidRPr="00000000">
      <w:pPr>
        <w:pBdr/>
        <w:ind w:left="0" w:firstLine="0"/>
        <w:contextualSpacing w:val="0"/>
        <w:jc w:val="center"/>
        <w:rPr/>
      </w:pPr>
      <w:r w:rsidDel="00000000" w:rsidR="00000000" w:rsidRPr="00000000">
        <w:drawing>
          <wp:inline distB="114300" distT="114300" distL="114300" distR="114300">
            <wp:extent cx="2305050" cy="2922830"/>
            <wp:effectExtent b="0" l="0" r="0" t="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922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Number of players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1 to 64</w:t>
      </w:r>
    </w:p>
    <w:p w:rsidR="00000000" w:rsidDel="00000000" w:rsidP="00000000" w:rsidRDefault="00000000" w:rsidRPr="00000000">
      <w:pPr>
        <w:numPr>
          <w:ilvl w:val="2"/>
          <w:numId w:val="1"/>
        </w:numPr>
        <w:pBdr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Server Game Options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Command line options that are applied to an executable for the game</w:t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For example:</w:t>
      </w:r>
    </w:p>
    <w:p w:rsidR="00000000" w:rsidDel="00000000" w:rsidP="00000000" w:rsidRDefault="00000000" w:rsidRPr="00000000">
      <w:pPr>
        <w:numPr>
          <w:ilvl w:val="4"/>
          <w:numId w:val="1"/>
        </w:numPr>
        <w:pBdr/>
        <w:ind w:left="360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-server allows to run the game as a server using uncooked content</w:t>
      </w:r>
    </w:p>
    <w:p w:rsidR="00000000" w:rsidDel="00000000" w:rsidP="00000000" w:rsidRDefault="00000000" w:rsidRPr="00000000">
      <w:pPr>
        <w:numPr>
          <w:ilvl w:val="4"/>
          <w:numId w:val="1"/>
        </w:numPr>
        <w:pBdr/>
        <w:ind w:left="360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-game allows to launch the game using uncooked content. </w:t>
        <w:tab/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65100"/>
            <wp:effectExtent b="0" l="0" r="0" t="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3"/>
          <w:numId w:val="1"/>
        </w:numPr>
        <w:pBdr/>
        <w:ind w:left="288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More info/commadns at: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https://docs.unrealengine.com/latest/INT/Programming/Basics/CommandLineArguments/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2"/>
          <w:numId w:val="1"/>
        </w:numPr>
        <w:pBdr/>
        <w:spacing w:after="0" w:before="0" w:line="276" w:lineRule="auto"/>
        <w:ind w:left="2160" w:right="0" w:hanging="360"/>
        <w:contextualSpacing w:val="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Auto connect to server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3"/>
          <w:numId w:val="1"/>
        </w:numPr>
        <w:pBdr/>
        <w:spacing w:after="0" w:before="0" w:line="276" w:lineRule="auto"/>
        <w:ind w:left="288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Will auto connect to a server if the host is already running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3"/>
          <w:numId w:val="1"/>
        </w:numPr>
        <w:pBdr/>
        <w:spacing w:after="0" w:before="0" w:line="276" w:lineRule="auto"/>
        <w:ind w:left="288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If this is selected while testing locally, all players will spawn with the host in the local room instead of the networked room</w:t>
      </w:r>
    </w:p>
    <w:p w:rsidR="00000000" w:rsidDel="00000000" w:rsidP="00000000" w:rsidRDefault="00000000" w:rsidRPr="00000000">
      <w:pPr>
        <w:keepNext w:val="0"/>
        <w:keepLines w:val="0"/>
        <w:widowControl w:val="1"/>
        <w:pBdr/>
        <w:spacing w:after="0" w:before="0" w:line="276" w:lineRule="auto"/>
        <w:ind w:left="2160" w:righ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/>
        <w:spacing w:after="0" w:before="0" w:line="276" w:lineRule="auto"/>
        <w:ind w:right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/>
        <w:spacing w:after="0" w:before="0" w:line="276" w:lineRule="auto"/>
        <w:ind w:right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/>
        <w:spacing w:after="0" w:before="0" w:line="276" w:lineRule="auto"/>
        <w:ind w:right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/>
        <w:spacing w:after="0" w:before="0" w:line="276" w:lineRule="auto"/>
        <w:ind w:right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2"/>
          <w:numId w:val="1"/>
        </w:numPr>
        <w:pBdr/>
        <w:spacing w:after="0" w:before="0" w:line="276" w:lineRule="auto"/>
        <w:ind w:left="216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Create Audio Device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3"/>
          <w:numId w:val="1"/>
        </w:numPr>
        <w:pBdr/>
        <w:spacing w:after="0" w:before="0" w:line="276" w:lineRule="auto"/>
        <w:ind w:left="288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Creates 2 separate audio devices for first two players on a client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3"/>
          <w:numId w:val="1"/>
        </w:numPr>
        <w:pBdr/>
        <w:spacing w:after="0" w:before="0" w:line="276" w:lineRule="auto"/>
        <w:ind w:left="288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For more than 2 players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4"/>
          <w:numId w:val="1"/>
        </w:numPr>
        <w:pBdr/>
        <w:spacing w:after="0" w:before="0" w:line="276" w:lineRule="auto"/>
        <w:ind w:left="360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Players will share audio devices due to cpu consumption</w:t>
      </w:r>
    </w:p>
    <w:p w:rsidR="00000000" w:rsidDel="00000000" w:rsidP="00000000" w:rsidRDefault="00000000" w:rsidRPr="00000000">
      <w:pPr>
        <w:keepNext w:val="0"/>
        <w:keepLines w:val="0"/>
        <w:widowControl w:val="1"/>
        <w:pBdr/>
        <w:spacing w:after="0" w:before="0" w:line="276" w:lineRule="auto"/>
        <w:ind w:left="0" w:right="0" w:firstLine="0"/>
        <w:contextualSpacing w:val="0"/>
        <w:jc w:val="center"/>
        <w:rPr/>
      </w:pPr>
      <w:r w:rsidDel="00000000" w:rsidR="00000000" w:rsidRPr="00000000">
        <w:drawing>
          <wp:inline distB="114300" distT="114300" distL="114300" distR="114300">
            <wp:extent cx="5943600" cy="1282700"/>
            <wp:effectExtent b="0" l="0" r="0" t="0"/>
            <wp:docPr id="3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/>
        <w:spacing w:after="0" w:before="0" w:line="276" w:lineRule="auto"/>
        <w:ind w:left="1440" w:righ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footerReference r:id="rId18" w:type="first"/>
      <w:pgSz w:h="15840" w:w="12240"/>
      <w:pgMar w:bottom="1440" w:top="1440" w:left="1440" w:right="1440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/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/>
      <w:contextualSpacing w:val="0"/>
      <w:rPr/>
    </w:pPr>
    <w:r w:rsidDel="00000000" w:rsidR="00000000" w:rsidRPr="00000000">
      <w:rPr>
        <w:rtl w:val="0"/>
      </w:rPr>
      <w:tab/>
      <w:tab/>
      <w:tab/>
      <w:tab/>
      <w:tab/>
      <w:tab/>
      <w:tab/>
      <w:tab/>
      <w:tab/>
    </w:r>
  </w:p>
  <w:p w:rsidR="00000000" w:rsidDel="00000000" w:rsidP="00000000" w:rsidRDefault="00000000" w:rsidRPr="00000000">
    <w:pPr>
      <w:pBdr/>
      <w:contextualSpacing w:val="0"/>
      <w:jc w:val="right"/>
      <w:rPr/>
    </w:pPr>
    <w:r w:rsidDel="00000000" w:rsidR="00000000" w:rsidRPr="00000000">
      <w:rPr>
        <w:rtl w:val="0"/>
      </w:rPr>
      <w:t xml:space="preserve">Multiplayer Notes Page </w:t>
    </w:r>
    <w:fldSimple w:instr="PAGE" w:fldLock="0" w:dirty="0">
      <w:r w:rsidDel="00000000" w:rsidR="00000000" w:rsidRPr="00000000">
        <w:rPr/>
      </w:r>
    </w:fldSimple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/>
      <w:contextualSpacing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/>
      <w:contextualSpacing w:val="0"/>
      <w:rPr/>
    </w:pPr>
    <w:r w:rsidDel="00000000" w:rsidR="00000000" w:rsidRPr="00000000">
      <w:rPr>
        <w:rtl w:val="0"/>
      </w:rPr>
      <w:t xml:space="preserve">Sam Wisser</w:t>
      <w:tab/>
      <w:tab/>
      <w:tab/>
      <w:tab/>
      <w:tab/>
      <w:tab/>
      <w:tab/>
      <w:tab/>
      <w:tab/>
      <w:t xml:space="preserve">Multiplayer Notes</w:t>
    </w:r>
  </w:p>
  <w:p w:rsidR="00000000" w:rsidDel="00000000" w:rsidP="00000000" w:rsidRDefault="00000000" w:rsidRPr="00000000">
    <w:pPr>
      <w:pBdr/>
      <w:contextualSpacing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/>
      <w:contextualSpacing w:val="0"/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7.png"/><Relationship Id="rId10" Type="http://schemas.openxmlformats.org/officeDocument/2006/relationships/image" Target="media/image06.png"/><Relationship Id="rId13" Type="http://schemas.openxmlformats.org/officeDocument/2006/relationships/image" Target="media/image14.png"/><Relationship Id="rId12" Type="http://schemas.openxmlformats.org/officeDocument/2006/relationships/image" Target="media/image18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6.png"/><Relationship Id="rId15" Type="http://schemas.openxmlformats.org/officeDocument/2006/relationships/image" Target="media/image09.png"/><Relationship Id="rId14" Type="http://schemas.openxmlformats.org/officeDocument/2006/relationships/hyperlink" Target="https://docs.unrealengine.com/latest/INT/Programming/Basics/CommandLineArguments/" TargetMode="External"/><Relationship Id="rId17" Type="http://schemas.openxmlformats.org/officeDocument/2006/relationships/header" Target="header2.xml"/><Relationship Id="rId16" Type="http://schemas.openxmlformats.org/officeDocument/2006/relationships/header" Target="header1.xml"/><Relationship Id="rId5" Type="http://schemas.openxmlformats.org/officeDocument/2006/relationships/image" Target="media/image08.png"/><Relationship Id="rId6" Type="http://schemas.openxmlformats.org/officeDocument/2006/relationships/image" Target="media/image10.png"/><Relationship Id="rId18" Type="http://schemas.openxmlformats.org/officeDocument/2006/relationships/footer" Target="footer1.xml"/><Relationship Id="rId7" Type="http://schemas.openxmlformats.org/officeDocument/2006/relationships/image" Target="media/image19.png"/><Relationship Id="rId8" Type="http://schemas.openxmlformats.org/officeDocument/2006/relationships/image" Target="media/image13.png"/></Relationships>
</file>