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3C3E" w:rsidRPr="0029711C" w:rsidRDefault="002A7F30">
      <w:pPr>
        <w:rPr>
          <w:b/>
          <w:sz w:val="32"/>
        </w:rPr>
      </w:pPr>
      <w:r w:rsidRPr="0029711C">
        <w:rPr>
          <w:b/>
          <w:sz w:val="32"/>
        </w:rPr>
        <w:t>Macros and Functions Libraries</w:t>
      </w:r>
    </w:p>
    <w:p w:rsidR="00C85966" w:rsidRPr="00C85966" w:rsidRDefault="00C85966" w:rsidP="00C85966">
      <w:pPr>
        <w:rPr>
          <w:b/>
          <w:sz w:val="28"/>
        </w:rPr>
      </w:pPr>
      <w:r w:rsidRPr="00C85966">
        <w:rPr>
          <w:b/>
          <w:sz w:val="28"/>
        </w:rPr>
        <w:t>Blueprint Function Library</w:t>
      </w:r>
    </w:p>
    <w:p w:rsidR="002A7F30" w:rsidRPr="0029711C" w:rsidRDefault="00CB6960" w:rsidP="00F91DAC">
      <w:pPr>
        <w:rPr>
          <w:sz w:val="28"/>
        </w:rPr>
      </w:pPr>
      <w:r w:rsidRPr="0029711C">
        <w:rPr>
          <w:sz w:val="28"/>
        </w:rPr>
        <w:t>Descriptions</w:t>
      </w:r>
    </w:p>
    <w:p w:rsidR="00C85966" w:rsidRDefault="00F91DAC" w:rsidP="00C85966">
      <w:pPr>
        <w:pStyle w:val="ListParagraph"/>
        <w:numPr>
          <w:ilvl w:val="0"/>
          <w:numId w:val="6"/>
        </w:numPr>
      </w:pPr>
      <w:r>
        <w:t>Blueprint Function Libraries are containers of functions to be used in other blueprints. They cannot contain variables, inherit from other blueprints, or be placed in levels. Changes to functions in a Blueprint</w:t>
      </w:r>
      <w:r w:rsidR="0029711C">
        <w:t xml:space="preserve"> Function Library will take effect without recompiling the client blueprints. </w:t>
      </w:r>
    </w:p>
    <w:p w:rsidR="00D36DED" w:rsidRPr="00C85966" w:rsidRDefault="00D36DED" w:rsidP="00D36DED">
      <w:pPr>
        <w:rPr>
          <w:sz w:val="28"/>
        </w:rPr>
      </w:pPr>
      <w:r>
        <w:rPr>
          <w:sz w:val="28"/>
        </w:rPr>
        <w:t xml:space="preserve">How to create a Blueprint Function Library </w:t>
      </w:r>
      <w:r w:rsidRPr="00C85966">
        <w:rPr>
          <w:sz w:val="20"/>
        </w:rPr>
        <w:t xml:space="preserve">(the following instruction are </w:t>
      </w:r>
      <w:r>
        <w:rPr>
          <w:sz w:val="20"/>
        </w:rPr>
        <w:t>adapted</w:t>
      </w:r>
      <w:r w:rsidRPr="00C85966">
        <w:rPr>
          <w:sz w:val="20"/>
        </w:rPr>
        <w:t xml:space="preserve"> from </w:t>
      </w:r>
      <w:proofErr w:type="spellStart"/>
      <w:r w:rsidRPr="00C85966">
        <w:rPr>
          <w:sz w:val="20"/>
        </w:rPr>
        <w:t>Unreal’s</w:t>
      </w:r>
      <w:proofErr w:type="spellEnd"/>
      <w:r w:rsidRPr="00C85966">
        <w:rPr>
          <w:sz w:val="20"/>
        </w:rPr>
        <w:t xml:space="preserve"> website</w:t>
      </w:r>
      <w:r>
        <w:rPr>
          <w:sz w:val="20"/>
        </w:rPr>
        <w:t xml:space="preserve"> for blueprint macro library. The</w:t>
      </w:r>
      <w:r w:rsidRPr="00C85966">
        <w:rPr>
          <w:sz w:val="20"/>
        </w:rPr>
        <w:t xml:space="preserve"> links </w:t>
      </w:r>
      <w:r>
        <w:rPr>
          <w:sz w:val="20"/>
        </w:rPr>
        <w:t xml:space="preserve">are </w:t>
      </w:r>
      <w:r w:rsidRPr="00C85966">
        <w:rPr>
          <w:sz w:val="20"/>
        </w:rPr>
        <w:t>at end of the document)</w:t>
      </w:r>
    </w:p>
    <w:p w:rsidR="00D36DED" w:rsidRPr="00C85966" w:rsidRDefault="00D36DED" w:rsidP="00D36DED">
      <w:pPr>
        <w:spacing w:before="120" w:after="300" w:line="240" w:lineRule="auto"/>
        <w:rPr>
          <w:rFonts w:eastAsia="Times New Roman" w:cs="Helvetica"/>
          <w:color w:val="161617"/>
        </w:rPr>
      </w:pPr>
      <w:r w:rsidRPr="00C85966">
        <w:rPr>
          <w:rFonts w:eastAsia="Times New Roman" w:cs="Helvetica"/>
          <w:color w:val="161617"/>
        </w:rPr>
        <w:t>Blueprint Macro Libraries are stored in packages and can be created through the </w:t>
      </w:r>
      <w:r w:rsidRPr="00C85966">
        <w:rPr>
          <w:rFonts w:eastAsia="Times New Roman" w:cs="Helvetica"/>
          <w:b/>
          <w:bCs/>
          <w:color w:val="161617"/>
        </w:rPr>
        <w:t>Content Browser</w:t>
      </w:r>
      <w:r w:rsidRPr="00C85966">
        <w:rPr>
          <w:rFonts w:eastAsia="Times New Roman" w:cs="Helvetica"/>
          <w:color w:val="161617"/>
        </w:rPr>
        <w:t> like any other asset.</w:t>
      </w:r>
    </w:p>
    <w:p w:rsidR="00D36DED" w:rsidRPr="00C85966" w:rsidRDefault="00D36DED" w:rsidP="00D36DED">
      <w:pPr>
        <w:numPr>
          <w:ilvl w:val="0"/>
          <w:numId w:val="7"/>
        </w:numPr>
        <w:spacing w:after="0" w:line="240" w:lineRule="auto"/>
        <w:ind w:left="480"/>
        <w:rPr>
          <w:rFonts w:eastAsia="Times New Roman" w:cs="Helvetica"/>
          <w:color w:val="161617"/>
        </w:rPr>
      </w:pPr>
      <w:r w:rsidRPr="00C85966">
        <w:rPr>
          <w:rFonts w:eastAsia="Times New Roman" w:cs="Helvetica"/>
          <w:color w:val="161617"/>
        </w:rPr>
        <w:t>In the </w:t>
      </w:r>
      <w:r w:rsidRPr="00C85966">
        <w:rPr>
          <w:rFonts w:eastAsia="Times New Roman" w:cs="Helvetica"/>
          <w:b/>
          <w:bCs/>
          <w:color w:val="161617"/>
        </w:rPr>
        <w:t>Content Browser</w:t>
      </w:r>
      <w:r w:rsidRPr="00C85966">
        <w:rPr>
          <w:rFonts w:eastAsia="Times New Roman" w:cs="Helvetica"/>
          <w:color w:val="161617"/>
        </w:rPr>
        <w:t xml:space="preserve">, click </w:t>
      </w:r>
      <w:proofErr w:type="gramStart"/>
      <w:r w:rsidRPr="00C85966">
        <w:rPr>
          <w:rFonts w:eastAsia="Times New Roman" w:cs="Helvetica"/>
          <w:color w:val="161617"/>
        </w:rPr>
        <w:t>on </w:t>
      </w:r>
      <w:proofErr w:type="gramEnd"/>
      <w:r w:rsidRPr="00C85966">
        <w:rPr>
          <w:rFonts w:eastAsia="Times New Roman" w:cs="Helvetica"/>
          <w:noProof/>
          <w:color w:val="161617"/>
        </w:rPr>
        <w:drawing>
          <wp:inline distT="0" distB="0" distL="0" distR="0" wp14:anchorId="682CD26C" wp14:editId="1A9165E2">
            <wp:extent cx="1000125" cy="228600"/>
            <wp:effectExtent l="0" t="0" r="9525" b="0"/>
            <wp:docPr id="1" name="Picture 1" descr="New Asse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ew Asset butt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966">
        <w:rPr>
          <w:rFonts w:eastAsia="Times New Roman" w:cs="Helvetica"/>
          <w:color w:val="161617"/>
        </w:rPr>
        <w:t>.</w:t>
      </w:r>
    </w:p>
    <w:p w:rsidR="00D36DED" w:rsidRDefault="00D36DED" w:rsidP="00D36DED">
      <w:pPr>
        <w:numPr>
          <w:ilvl w:val="0"/>
          <w:numId w:val="7"/>
        </w:numPr>
        <w:spacing w:after="0" w:line="240" w:lineRule="auto"/>
        <w:ind w:left="480"/>
        <w:rPr>
          <w:rFonts w:eastAsia="Times New Roman" w:cs="Helvetica"/>
          <w:color w:val="161617"/>
        </w:rPr>
      </w:pPr>
      <w:r w:rsidRPr="00C85966">
        <w:rPr>
          <w:rFonts w:eastAsia="Times New Roman" w:cs="Helvetica"/>
          <w:color w:val="161617"/>
        </w:rPr>
        <w:t>Select </w:t>
      </w:r>
      <w:r w:rsidRPr="00C85966">
        <w:rPr>
          <w:rFonts w:eastAsia="Times New Roman" w:cs="Helvetica"/>
          <w:b/>
          <w:bCs/>
          <w:color w:val="161617"/>
        </w:rPr>
        <w:t xml:space="preserve">Blueprints &gt; Blueprint </w:t>
      </w:r>
      <w:r>
        <w:rPr>
          <w:rFonts w:eastAsia="Times New Roman" w:cs="Helvetica"/>
          <w:b/>
          <w:bCs/>
          <w:color w:val="161617"/>
        </w:rPr>
        <w:t>Function</w:t>
      </w:r>
      <w:r w:rsidRPr="00C85966">
        <w:rPr>
          <w:rFonts w:eastAsia="Times New Roman" w:cs="Helvetica"/>
          <w:b/>
          <w:bCs/>
          <w:color w:val="161617"/>
        </w:rPr>
        <w:t xml:space="preserve"> Library</w:t>
      </w:r>
      <w:r w:rsidRPr="00C85966">
        <w:rPr>
          <w:rFonts w:eastAsia="Times New Roman" w:cs="Helvetica"/>
          <w:color w:val="161617"/>
        </w:rPr>
        <w:t> under </w:t>
      </w:r>
      <w:r w:rsidRPr="00C85966">
        <w:rPr>
          <w:rFonts w:eastAsia="Times New Roman" w:cs="Helvetica"/>
          <w:b/>
          <w:bCs/>
          <w:color w:val="161617"/>
        </w:rPr>
        <w:t>Create Advanced Asset</w:t>
      </w:r>
      <w:r w:rsidRPr="00C85966">
        <w:rPr>
          <w:rFonts w:eastAsia="Times New Roman" w:cs="Helvetica"/>
          <w:color w:val="161617"/>
        </w:rPr>
        <w:t> from the menu that appears.</w:t>
      </w:r>
    </w:p>
    <w:p w:rsidR="00746030" w:rsidRDefault="00D36DED" w:rsidP="00746030">
      <w:pPr>
        <w:spacing w:after="0" w:line="240" w:lineRule="auto"/>
        <w:ind w:left="480"/>
        <w:rPr>
          <w:rFonts w:eastAsia="Times New Roman" w:cs="Helvetica"/>
          <w:color w:val="161617"/>
        </w:rPr>
      </w:pPr>
      <w:r>
        <w:rPr>
          <w:noProof/>
        </w:rPr>
        <w:drawing>
          <wp:inline distT="0" distB="0" distL="0" distR="0" wp14:anchorId="7C6655DD" wp14:editId="7EF300B3">
            <wp:extent cx="2780375" cy="454342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0027" t="14749" r="39376" b="23691"/>
                    <a:stretch/>
                  </pic:blipFill>
                  <pic:spPr bwMode="auto">
                    <a:xfrm>
                      <a:off x="0" y="0"/>
                      <a:ext cx="2781121" cy="4544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030" w:rsidRDefault="00746030" w:rsidP="00746030">
      <w:pPr>
        <w:pStyle w:val="ListParagraph"/>
        <w:numPr>
          <w:ilvl w:val="0"/>
          <w:numId w:val="7"/>
        </w:numPr>
        <w:spacing w:after="0" w:line="240" w:lineRule="auto"/>
        <w:rPr>
          <w:rFonts w:eastAsia="Times New Roman" w:cs="Helvetica"/>
          <w:color w:val="161617"/>
        </w:rPr>
      </w:pPr>
      <w:r>
        <w:rPr>
          <w:rFonts w:eastAsia="Times New Roman" w:cs="Helvetica"/>
          <w:color w:val="161617"/>
        </w:rPr>
        <w:lastRenderedPageBreak/>
        <w:t>Then open the new asset and create function</w:t>
      </w:r>
      <w:r w:rsidR="00E46064">
        <w:rPr>
          <w:rFonts w:eastAsia="Times New Roman" w:cs="Helvetica"/>
          <w:color w:val="161617"/>
        </w:rPr>
        <w:t>s</w:t>
      </w:r>
      <w:r>
        <w:rPr>
          <w:rFonts w:eastAsia="Times New Roman" w:cs="Helvetica"/>
          <w:color w:val="161617"/>
        </w:rPr>
        <w:t xml:space="preserve"> as you normally would.</w:t>
      </w:r>
    </w:p>
    <w:p w:rsidR="005C5005" w:rsidRPr="005C5005" w:rsidRDefault="005C5005" w:rsidP="005C5005">
      <w:pPr>
        <w:pStyle w:val="ListParagraph"/>
        <w:numPr>
          <w:ilvl w:val="0"/>
          <w:numId w:val="7"/>
        </w:numPr>
        <w:spacing w:after="0" w:line="240" w:lineRule="auto"/>
        <w:rPr>
          <w:rFonts w:eastAsia="Times New Roman" w:cs="Helvetica"/>
          <w:color w:val="161617"/>
        </w:rPr>
      </w:pPr>
      <w:r>
        <w:rPr>
          <w:rFonts w:eastAsia="Times New Roman" w:cs="Helvetica"/>
          <w:color w:val="161617"/>
        </w:rPr>
        <w:t>These new function are accessible across all class</w:t>
      </w:r>
      <w:r w:rsidR="007870AD">
        <w:rPr>
          <w:rFonts w:eastAsia="Times New Roman" w:cs="Helvetica"/>
          <w:color w:val="161617"/>
        </w:rPr>
        <w:t xml:space="preserve"> </w:t>
      </w:r>
      <w:r w:rsidR="007870AD">
        <w:rPr>
          <w:rFonts w:eastAsia="Times New Roman" w:cs="Helvetica"/>
          <w:color w:val="161617"/>
        </w:rPr>
        <w:t>blueprint</w:t>
      </w:r>
      <w:r w:rsidR="007870AD">
        <w:rPr>
          <w:rFonts w:eastAsia="Times New Roman" w:cs="Helvetica"/>
          <w:color w:val="161617"/>
        </w:rPr>
        <w:t>s</w:t>
      </w:r>
      <w:r w:rsidR="007870AD">
        <w:rPr>
          <w:rFonts w:eastAsia="Times New Roman" w:cs="Helvetica"/>
          <w:color w:val="161617"/>
        </w:rPr>
        <w:t xml:space="preserve"> </w:t>
      </w:r>
      <w:r w:rsidR="007870AD">
        <w:rPr>
          <w:rFonts w:eastAsia="Times New Roman" w:cs="Helvetica"/>
          <w:color w:val="161617"/>
        </w:rPr>
        <w:t xml:space="preserve">and level </w:t>
      </w:r>
      <w:r w:rsidR="007870AD">
        <w:rPr>
          <w:rFonts w:eastAsia="Times New Roman" w:cs="Helvetica"/>
          <w:color w:val="161617"/>
        </w:rPr>
        <w:t>blueprint</w:t>
      </w:r>
      <w:r w:rsidR="007870AD">
        <w:rPr>
          <w:rFonts w:eastAsia="Times New Roman" w:cs="Helvetica"/>
          <w:color w:val="161617"/>
        </w:rPr>
        <w:t>s</w:t>
      </w:r>
      <w:r>
        <w:rPr>
          <w:rFonts w:eastAsia="Times New Roman" w:cs="Helvetica"/>
          <w:color w:val="161617"/>
        </w:rPr>
        <w:t>.</w:t>
      </w:r>
    </w:p>
    <w:p w:rsidR="00C85966" w:rsidRPr="00C85966" w:rsidRDefault="00C85966" w:rsidP="00C85966"/>
    <w:p w:rsidR="00C85966" w:rsidRPr="00C85966" w:rsidRDefault="00C85966" w:rsidP="00C85966">
      <w:pPr>
        <w:rPr>
          <w:b/>
          <w:sz w:val="28"/>
        </w:rPr>
      </w:pPr>
      <w:r w:rsidRPr="00C85966">
        <w:rPr>
          <w:b/>
          <w:sz w:val="28"/>
        </w:rPr>
        <w:t>Blueprint Macro Library</w:t>
      </w:r>
    </w:p>
    <w:p w:rsidR="00C85966" w:rsidRPr="00C85966" w:rsidRDefault="00C85966" w:rsidP="00C85966">
      <w:pPr>
        <w:rPr>
          <w:sz w:val="28"/>
        </w:rPr>
      </w:pPr>
      <w:r w:rsidRPr="00C85966">
        <w:rPr>
          <w:sz w:val="28"/>
        </w:rPr>
        <w:t>Descriptions</w:t>
      </w:r>
    </w:p>
    <w:p w:rsidR="006109E7" w:rsidRDefault="000411DA" w:rsidP="000411DA">
      <w:pPr>
        <w:pStyle w:val="ListParagraph"/>
        <w:numPr>
          <w:ilvl w:val="0"/>
          <w:numId w:val="6"/>
        </w:numPr>
      </w:pPr>
      <w:r>
        <w:t>Blueprint Macro Libraries are containers of macros to be used in other blueprints. They cannot contain variables, inherit from other blueprints, or be placed in levels.</w:t>
      </w:r>
      <w:r w:rsidR="007A561B">
        <w:t xml:space="preserve"> Changes to macros in </w:t>
      </w:r>
      <w:r>
        <w:t>a Blueprint Macro Library will not take effect until client blueprints are recompiled.</w:t>
      </w:r>
    </w:p>
    <w:p w:rsidR="00C42FF1" w:rsidRPr="00C85966" w:rsidRDefault="00C42FF1" w:rsidP="00C42FF1">
      <w:pPr>
        <w:rPr>
          <w:sz w:val="28"/>
        </w:rPr>
      </w:pPr>
      <w:r>
        <w:rPr>
          <w:sz w:val="28"/>
        </w:rPr>
        <w:t xml:space="preserve">How to create a Blueprint Macro Library </w:t>
      </w:r>
      <w:r w:rsidRPr="00C85966">
        <w:rPr>
          <w:sz w:val="20"/>
        </w:rPr>
        <w:t xml:space="preserve">(the following instruction are directly copied from </w:t>
      </w:r>
      <w:proofErr w:type="spellStart"/>
      <w:r w:rsidRPr="00C85966">
        <w:rPr>
          <w:sz w:val="20"/>
        </w:rPr>
        <w:t>Unreal’s</w:t>
      </w:r>
      <w:proofErr w:type="spellEnd"/>
      <w:r w:rsidRPr="00C85966">
        <w:rPr>
          <w:sz w:val="20"/>
        </w:rPr>
        <w:t xml:space="preserve"> website</w:t>
      </w:r>
      <w:r w:rsidR="00D36DED">
        <w:rPr>
          <w:sz w:val="20"/>
        </w:rPr>
        <w:t>. The</w:t>
      </w:r>
      <w:r w:rsidRPr="00C85966">
        <w:rPr>
          <w:sz w:val="20"/>
        </w:rPr>
        <w:t xml:space="preserve"> links</w:t>
      </w:r>
      <w:r w:rsidR="00D36DED">
        <w:rPr>
          <w:sz w:val="20"/>
        </w:rPr>
        <w:t xml:space="preserve"> are</w:t>
      </w:r>
      <w:r w:rsidRPr="00C85966">
        <w:rPr>
          <w:sz w:val="20"/>
        </w:rPr>
        <w:t xml:space="preserve"> at end of the document)</w:t>
      </w:r>
    </w:p>
    <w:p w:rsidR="00C42FF1" w:rsidRPr="00C85966" w:rsidRDefault="00C42FF1" w:rsidP="00C42FF1">
      <w:pPr>
        <w:spacing w:before="120" w:after="300" w:line="240" w:lineRule="auto"/>
        <w:rPr>
          <w:rFonts w:eastAsia="Times New Roman" w:cs="Helvetica"/>
          <w:color w:val="161617"/>
        </w:rPr>
      </w:pPr>
      <w:r w:rsidRPr="00C85966">
        <w:rPr>
          <w:rFonts w:eastAsia="Times New Roman" w:cs="Helvetica"/>
          <w:color w:val="161617"/>
        </w:rPr>
        <w:t>Blueprint Macro Libraries are stored in packages and can be created through the </w:t>
      </w:r>
      <w:r w:rsidRPr="00C85966">
        <w:rPr>
          <w:rFonts w:eastAsia="Times New Roman" w:cs="Helvetica"/>
          <w:b/>
          <w:bCs/>
          <w:color w:val="161617"/>
        </w:rPr>
        <w:t>Content Browser</w:t>
      </w:r>
      <w:r w:rsidRPr="00C85966">
        <w:rPr>
          <w:rFonts w:eastAsia="Times New Roman" w:cs="Helvetica"/>
          <w:color w:val="161617"/>
        </w:rPr>
        <w:t> like any other asset.</w:t>
      </w:r>
    </w:p>
    <w:p w:rsidR="00C42FF1" w:rsidRPr="00C85966" w:rsidRDefault="00C42FF1" w:rsidP="007870AD">
      <w:pPr>
        <w:numPr>
          <w:ilvl w:val="0"/>
          <w:numId w:val="8"/>
        </w:numPr>
        <w:spacing w:after="0" w:line="240" w:lineRule="auto"/>
        <w:rPr>
          <w:rFonts w:eastAsia="Times New Roman" w:cs="Helvetica"/>
          <w:color w:val="161617"/>
        </w:rPr>
      </w:pPr>
      <w:r w:rsidRPr="00C85966">
        <w:rPr>
          <w:rFonts w:eastAsia="Times New Roman" w:cs="Helvetica"/>
          <w:color w:val="161617"/>
        </w:rPr>
        <w:t>In the </w:t>
      </w:r>
      <w:r w:rsidRPr="00C85966">
        <w:rPr>
          <w:rFonts w:eastAsia="Times New Roman" w:cs="Helvetica"/>
          <w:b/>
          <w:bCs/>
          <w:color w:val="161617"/>
        </w:rPr>
        <w:t>Content Browser</w:t>
      </w:r>
      <w:r w:rsidRPr="00C85966">
        <w:rPr>
          <w:rFonts w:eastAsia="Times New Roman" w:cs="Helvetica"/>
          <w:color w:val="161617"/>
        </w:rPr>
        <w:t xml:space="preserve">, click </w:t>
      </w:r>
      <w:proofErr w:type="gramStart"/>
      <w:r w:rsidRPr="00C85966">
        <w:rPr>
          <w:rFonts w:eastAsia="Times New Roman" w:cs="Helvetica"/>
          <w:color w:val="161617"/>
        </w:rPr>
        <w:t>on </w:t>
      </w:r>
      <w:proofErr w:type="gramEnd"/>
      <w:r w:rsidRPr="00C85966">
        <w:rPr>
          <w:rFonts w:eastAsia="Times New Roman" w:cs="Helvetica"/>
          <w:noProof/>
          <w:color w:val="161617"/>
        </w:rPr>
        <w:drawing>
          <wp:inline distT="0" distB="0" distL="0" distR="0" wp14:anchorId="0BCF8994" wp14:editId="33DDA0FF">
            <wp:extent cx="1000125" cy="228600"/>
            <wp:effectExtent l="0" t="0" r="9525" b="0"/>
            <wp:docPr id="6" name="Picture 6" descr="New Asse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ew Asset butt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966">
        <w:rPr>
          <w:rFonts w:eastAsia="Times New Roman" w:cs="Helvetica"/>
          <w:color w:val="161617"/>
        </w:rPr>
        <w:t>.</w:t>
      </w:r>
    </w:p>
    <w:p w:rsidR="00C42FF1" w:rsidRPr="00C85966" w:rsidRDefault="00C42FF1" w:rsidP="007870AD">
      <w:pPr>
        <w:numPr>
          <w:ilvl w:val="0"/>
          <w:numId w:val="8"/>
        </w:numPr>
        <w:spacing w:after="0" w:line="240" w:lineRule="auto"/>
        <w:ind w:left="480"/>
        <w:rPr>
          <w:rFonts w:eastAsia="Times New Roman" w:cs="Helvetica"/>
          <w:color w:val="161617"/>
        </w:rPr>
      </w:pPr>
      <w:r w:rsidRPr="00C85966">
        <w:rPr>
          <w:rFonts w:eastAsia="Times New Roman" w:cs="Helvetica"/>
          <w:color w:val="161617"/>
        </w:rPr>
        <w:t>Select </w:t>
      </w:r>
      <w:r w:rsidRPr="00C85966">
        <w:rPr>
          <w:rFonts w:eastAsia="Times New Roman" w:cs="Helvetica"/>
          <w:b/>
          <w:bCs/>
          <w:color w:val="161617"/>
        </w:rPr>
        <w:t>Blueprints &gt; Blueprint Macro Library</w:t>
      </w:r>
      <w:r w:rsidRPr="00C85966">
        <w:rPr>
          <w:rFonts w:eastAsia="Times New Roman" w:cs="Helvetica"/>
          <w:color w:val="161617"/>
        </w:rPr>
        <w:t> under </w:t>
      </w:r>
      <w:r w:rsidRPr="00C85966">
        <w:rPr>
          <w:rFonts w:eastAsia="Times New Roman" w:cs="Helvetica"/>
          <w:b/>
          <w:bCs/>
          <w:color w:val="161617"/>
        </w:rPr>
        <w:t>Create Advanced Asset</w:t>
      </w:r>
      <w:r w:rsidRPr="00C85966">
        <w:rPr>
          <w:rFonts w:eastAsia="Times New Roman" w:cs="Helvetica"/>
          <w:color w:val="161617"/>
        </w:rPr>
        <w:t> from the menu that appears.</w:t>
      </w:r>
    </w:p>
    <w:p w:rsidR="00C42FF1" w:rsidRPr="00C85966" w:rsidRDefault="00C42FF1" w:rsidP="00C42FF1">
      <w:pPr>
        <w:spacing w:before="120" w:after="120" w:line="240" w:lineRule="auto"/>
        <w:ind w:left="480"/>
        <w:rPr>
          <w:rFonts w:eastAsia="Times New Roman" w:cs="Helvetica"/>
          <w:color w:val="161617"/>
        </w:rPr>
      </w:pPr>
      <w:r w:rsidRPr="00C85966">
        <w:rPr>
          <w:rFonts w:eastAsia="Times New Roman" w:cs="Helvetica"/>
          <w:noProof/>
          <w:color w:val="161617"/>
        </w:rPr>
        <w:drawing>
          <wp:inline distT="0" distB="0" distL="0" distR="0" wp14:anchorId="5876333F" wp14:editId="4998E535">
            <wp:extent cx="2765900" cy="4324350"/>
            <wp:effectExtent l="0" t="0" r="0" b="0"/>
            <wp:docPr id="5" name="Picture 5" descr="new_asset_macrol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ew_asset_macroli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626" cy="436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FF1" w:rsidRPr="00C85966" w:rsidRDefault="00C42FF1" w:rsidP="007870AD">
      <w:pPr>
        <w:numPr>
          <w:ilvl w:val="0"/>
          <w:numId w:val="8"/>
        </w:numPr>
        <w:spacing w:after="0" w:line="240" w:lineRule="auto"/>
        <w:ind w:left="480"/>
        <w:rPr>
          <w:rFonts w:eastAsia="Times New Roman" w:cs="Helvetica"/>
          <w:color w:val="161617"/>
        </w:rPr>
      </w:pPr>
      <w:r w:rsidRPr="00C85966">
        <w:rPr>
          <w:rFonts w:eastAsia="Times New Roman" w:cs="Helvetica"/>
          <w:color w:val="161617"/>
        </w:rPr>
        <w:lastRenderedPageBreak/>
        <w:t>Choose a </w:t>
      </w:r>
      <w:r w:rsidRPr="00C85966">
        <w:rPr>
          <w:rFonts w:eastAsia="Times New Roman" w:cs="Helvetica"/>
          <w:b/>
          <w:bCs/>
          <w:color w:val="161617"/>
        </w:rPr>
        <w:t>Parent Class</w:t>
      </w:r>
      <w:r w:rsidRPr="00C85966">
        <w:rPr>
          <w:rFonts w:eastAsia="Times New Roman" w:cs="Helvetica"/>
          <w:color w:val="161617"/>
        </w:rPr>
        <w:t> for your Blueprint Macro Library.</w:t>
      </w:r>
    </w:p>
    <w:p w:rsidR="00C42FF1" w:rsidRDefault="00C42FF1" w:rsidP="00E46064">
      <w:pPr>
        <w:spacing w:before="120" w:after="120" w:line="240" w:lineRule="auto"/>
        <w:ind w:left="480"/>
        <w:rPr>
          <w:rFonts w:eastAsia="Times New Roman" w:cs="Helvetica"/>
          <w:color w:val="161617"/>
        </w:rPr>
      </w:pPr>
      <w:r w:rsidRPr="00C85966">
        <w:rPr>
          <w:rFonts w:eastAsia="Times New Roman" w:cs="Helvetica"/>
          <w:noProof/>
          <w:color w:val="161617"/>
        </w:rPr>
        <w:drawing>
          <wp:inline distT="0" distB="0" distL="0" distR="0" wp14:anchorId="099DFC9F" wp14:editId="0CF1157D">
            <wp:extent cx="4886325" cy="3600450"/>
            <wp:effectExtent l="0" t="0" r="9525" b="0"/>
            <wp:docPr id="4" name="Picture 4" descr="Choose a Parent C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hoose a Parent Clas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064" w:rsidRDefault="00E46064" w:rsidP="00E46064">
      <w:pPr>
        <w:pStyle w:val="ListParagraph"/>
        <w:numPr>
          <w:ilvl w:val="0"/>
          <w:numId w:val="8"/>
        </w:numPr>
        <w:spacing w:before="120" w:after="120" w:line="240" w:lineRule="auto"/>
        <w:rPr>
          <w:rFonts w:eastAsia="Times New Roman" w:cs="Helvetica"/>
          <w:color w:val="161617"/>
        </w:rPr>
      </w:pPr>
      <w:r>
        <w:rPr>
          <w:rFonts w:eastAsia="Times New Roman" w:cs="Helvetica"/>
          <w:color w:val="161617"/>
        </w:rPr>
        <w:t xml:space="preserve">Then open the new asset and create </w:t>
      </w:r>
      <w:r>
        <w:rPr>
          <w:rFonts w:eastAsia="Times New Roman" w:cs="Helvetica"/>
          <w:color w:val="161617"/>
        </w:rPr>
        <w:t>macros</w:t>
      </w:r>
      <w:r>
        <w:rPr>
          <w:rFonts w:eastAsia="Times New Roman" w:cs="Helvetica"/>
          <w:color w:val="161617"/>
        </w:rPr>
        <w:t xml:space="preserve"> as you normally would.</w:t>
      </w:r>
    </w:p>
    <w:p w:rsidR="00E46064" w:rsidRPr="005C5005" w:rsidRDefault="00E46064" w:rsidP="00E46064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="Helvetica"/>
          <w:color w:val="161617"/>
        </w:rPr>
      </w:pPr>
      <w:r>
        <w:rPr>
          <w:rFonts w:eastAsia="Times New Roman" w:cs="Helvetica"/>
          <w:color w:val="161617"/>
        </w:rPr>
        <w:t xml:space="preserve">These new </w:t>
      </w:r>
      <w:r>
        <w:rPr>
          <w:rFonts w:eastAsia="Times New Roman" w:cs="Helvetica"/>
          <w:color w:val="161617"/>
        </w:rPr>
        <w:t>macros</w:t>
      </w:r>
      <w:r>
        <w:rPr>
          <w:rFonts w:eastAsia="Times New Roman" w:cs="Helvetica"/>
          <w:color w:val="161617"/>
        </w:rPr>
        <w:t xml:space="preserve"> are accessible </w:t>
      </w:r>
      <w:r>
        <w:rPr>
          <w:rFonts w:eastAsia="Times New Roman" w:cs="Helvetica"/>
          <w:color w:val="161617"/>
        </w:rPr>
        <w:t xml:space="preserve">only in the chosen </w:t>
      </w:r>
      <w:r>
        <w:rPr>
          <w:rFonts w:eastAsia="Times New Roman" w:cs="Helvetica"/>
          <w:color w:val="161617"/>
        </w:rPr>
        <w:t xml:space="preserve">class blueprints </w:t>
      </w:r>
      <w:r>
        <w:rPr>
          <w:rFonts w:eastAsia="Times New Roman" w:cs="Helvetica"/>
          <w:color w:val="161617"/>
        </w:rPr>
        <w:t>o</w:t>
      </w:r>
      <w:r w:rsidR="001A3E66">
        <w:rPr>
          <w:rFonts w:eastAsia="Times New Roman" w:cs="Helvetica"/>
          <w:color w:val="161617"/>
        </w:rPr>
        <w:t>r any child of the chosen class</w:t>
      </w:r>
      <w:bookmarkStart w:id="0" w:name="_GoBack"/>
      <w:bookmarkEnd w:id="0"/>
      <w:r>
        <w:rPr>
          <w:rFonts w:eastAsia="Times New Roman" w:cs="Helvetica"/>
          <w:color w:val="161617"/>
        </w:rPr>
        <w:t xml:space="preserve"> blueprints.</w:t>
      </w:r>
    </w:p>
    <w:p w:rsidR="00E46064" w:rsidRPr="00E46064" w:rsidRDefault="00E46064" w:rsidP="00E46064">
      <w:pPr>
        <w:spacing w:before="120" w:after="120" w:line="240" w:lineRule="auto"/>
        <w:ind w:left="90"/>
        <w:rPr>
          <w:rFonts w:eastAsia="Times New Roman" w:cs="Helvetica"/>
          <w:color w:val="161617"/>
        </w:rPr>
      </w:pPr>
    </w:p>
    <w:p w:rsidR="00C85966" w:rsidRDefault="00746030" w:rsidP="00C85966">
      <w:pPr>
        <w:rPr>
          <w:b/>
          <w:sz w:val="32"/>
        </w:rPr>
      </w:pPr>
      <w:r w:rsidRPr="00746030">
        <w:rPr>
          <w:b/>
          <w:sz w:val="32"/>
        </w:rPr>
        <w:t>Links</w:t>
      </w:r>
    </w:p>
    <w:p w:rsidR="00746030" w:rsidRPr="00746030" w:rsidRDefault="00980B0D" w:rsidP="00746030">
      <w:pPr>
        <w:pStyle w:val="ListParagraph"/>
        <w:numPr>
          <w:ilvl w:val="0"/>
          <w:numId w:val="6"/>
        </w:numPr>
        <w:rPr>
          <w:b/>
        </w:rPr>
      </w:pPr>
      <w:hyperlink r:id="rId11" w:history="1">
        <w:r w:rsidR="00746030" w:rsidRPr="00746030">
          <w:rPr>
            <w:rStyle w:val="Hyperlink"/>
          </w:rPr>
          <w:t>Blueprint Macro Library</w:t>
        </w:r>
      </w:hyperlink>
    </w:p>
    <w:p w:rsidR="00746030" w:rsidRDefault="00E46064" w:rsidP="00746030">
      <w:pPr>
        <w:pStyle w:val="ListParagraph"/>
        <w:numPr>
          <w:ilvl w:val="0"/>
          <w:numId w:val="6"/>
        </w:numPr>
      </w:pPr>
      <w:hyperlink r:id="rId12" w:history="1">
        <w:r w:rsidRPr="00E46064">
          <w:rPr>
            <w:rStyle w:val="Hyperlink"/>
          </w:rPr>
          <w:t>Macros</w:t>
        </w:r>
      </w:hyperlink>
    </w:p>
    <w:p w:rsidR="00E46064" w:rsidRDefault="00E46064" w:rsidP="00746030">
      <w:pPr>
        <w:pStyle w:val="ListParagraph"/>
        <w:numPr>
          <w:ilvl w:val="0"/>
          <w:numId w:val="6"/>
        </w:numPr>
      </w:pPr>
      <w:hyperlink r:id="rId13" w:history="1">
        <w:r w:rsidRPr="00E46064">
          <w:rPr>
            <w:rStyle w:val="Hyperlink"/>
          </w:rPr>
          <w:t>Functions</w:t>
        </w:r>
      </w:hyperlink>
    </w:p>
    <w:p w:rsidR="00E46064" w:rsidRPr="00E46064" w:rsidRDefault="00E46064" w:rsidP="00E46064">
      <w:pPr>
        <w:rPr>
          <w:b/>
          <w:sz w:val="32"/>
        </w:rPr>
      </w:pPr>
      <w:r>
        <w:rPr>
          <w:b/>
          <w:sz w:val="32"/>
        </w:rPr>
        <w:t xml:space="preserve">Other </w:t>
      </w:r>
      <w:r w:rsidRPr="00E46064">
        <w:rPr>
          <w:b/>
          <w:sz w:val="32"/>
        </w:rPr>
        <w:t>Links</w:t>
      </w:r>
    </w:p>
    <w:p w:rsidR="00E46064" w:rsidRDefault="00E46064" w:rsidP="00E46064">
      <w:pPr>
        <w:pStyle w:val="ListParagraph"/>
        <w:numPr>
          <w:ilvl w:val="0"/>
          <w:numId w:val="9"/>
        </w:numPr>
      </w:pPr>
      <w:hyperlink r:id="rId14" w:history="1">
        <w:r w:rsidRPr="00E46064">
          <w:rPr>
            <w:rStyle w:val="Hyperlink"/>
          </w:rPr>
          <w:t>Unreal Engine 4 101 Vol.1 Ep.1 - Navigating the Viewport, Snapping &amp; Window Layouts</w:t>
        </w:r>
      </w:hyperlink>
    </w:p>
    <w:p w:rsidR="00800F4D" w:rsidRDefault="00800F4D" w:rsidP="00800F4D">
      <w:pPr>
        <w:pStyle w:val="ListParagraph"/>
        <w:numPr>
          <w:ilvl w:val="0"/>
          <w:numId w:val="9"/>
        </w:numPr>
      </w:pPr>
      <w:hyperlink r:id="rId15" w:history="1">
        <w:r w:rsidRPr="00800F4D">
          <w:rPr>
            <w:rStyle w:val="Hyperlink"/>
          </w:rPr>
          <w:t>Unreal Engine 4 101 Vol.1 Ep.2 - Important and Useful Settings</w:t>
        </w:r>
      </w:hyperlink>
    </w:p>
    <w:p w:rsidR="00800F4D" w:rsidRDefault="00800F4D" w:rsidP="00800F4D">
      <w:pPr>
        <w:pStyle w:val="ListParagraph"/>
        <w:numPr>
          <w:ilvl w:val="0"/>
          <w:numId w:val="9"/>
        </w:numPr>
      </w:pPr>
      <w:hyperlink r:id="rId16" w:history="1">
        <w:r w:rsidRPr="00800F4D">
          <w:rPr>
            <w:rStyle w:val="Hyperlink"/>
          </w:rPr>
          <w:t>Unreal Engine 4 101 Vol.1 Ep.3 - Game Project Start: Add Objects and Basic Blueprints</w:t>
        </w:r>
      </w:hyperlink>
    </w:p>
    <w:p w:rsidR="00800F4D" w:rsidRDefault="00800F4D" w:rsidP="00800F4D">
      <w:pPr>
        <w:pStyle w:val="ListParagraph"/>
        <w:numPr>
          <w:ilvl w:val="0"/>
          <w:numId w:val="9"/>
        </w:numPr>
      </w:pPr>
      <w:hyperlink r:id="rId17" w:history="1">
        <w:r w:rsidRPr="00800F4D">
          <w:rPr>
            <w:rStyle w:val="Hyperlink"/>
          </w:rPr>
          <w:t>Unreal Engine 4 101 Vol 1. Ep.4 - Construction Script, Inheritance and Object Oriented Programming</w:t>
        </w:r>
      </w:hyperlink>
    </w:p>
    <w:p w:rsidR="00800F4D" w:rsidRPr="00E46064" w:rsidRDefault="00800F4D" w:rsidP="00800F4D">
      <w:pPr>
        <w:pStyle w:val="ListParagraph"/>
        <w:numPr>
          <w:ilvl w:val="0"/>
          <w:numId w:val="9"/>
        </w:numPr>
      </w:pPr>
      <w:hyperlink r:id="rId18" w:history="1">
        <w:r w:rsidRPr="00800F4D">
          <w:rPr>
            <w:rStyle w:val="Hyperlink"/>
          </w:rPr>
          <w:t>Extra 1-Click Blueprint Nodes - Unreal Engine 4 Extend Editor</w:t>
        </w:r>
      </w:hyperlink>
    </w:p>
    <w:sectPr w:rsidR="00800F4D" w:rsidRPr="00E46064">
      <w:head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7F30" w:rsidRDefault="002A7F30" w:rsidP="002A7F30">
      <w:pPr>
        <w:spacing w:after="0" w:line="240" w:lineRule="auto"/>
      </w:pPr>
      <w:r>
        <w:separator/>
      </w:r>
    </w:p>
  </w:endnote>
  <w:endnote w:type="continuationSeparator" w:id="0">
    <w:p w:rsidR="002A7F30" w:rsidRDefault="002A7F30" w:rsidP="002A7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7F30" w:rsidRDefault="002A7F30" w:rsidP="002A7F30">
      <w:pPr>
        <w:spacing w:after="0" w:line="240" w:lineRule="auto"/>
      </w:pPr>
      <w:r>
        <w:separator/>
      </w:r>
    </w:p>
  </w:footnote>
  <w:footnote w:type="continuationSeparator" w:id="0">
    <w:p w:rsidR="002A7F30" w:rsidRDefault="002A7F30" w:rsidP="002A7F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7F30" w:rsidRDefault="002A7F30">
    <w:pPr>
      <w:pStyle w:val="Header"/>
    </w:pPr>
    <w:r>
      <w:t>Ivan VonLunen</w:t>
    </w:r>
    <w:r>
      <w:tab/>
      <w:t>Investigation’s Note</w:t>
    </w:r>
    <w:r>
      <w:tab/>
      <w:t>04/21/2017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8F7C1E"/>
    <w:multiLevelType w:val="hybridMultilevel"/>
    <w:tmpl w:val="BFDCD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2E7CAF"/>
    <w:multiLevelType w:val="multilevel"/>
    <w:tmpl w:val="4FB07C4E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23B078B"/>
    <w:multiLevelType w:val="hybridMultilevel"/>
    <w:tmpl w:val="00AE66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C1AB3"/>
    <w:multiLevelType w:val="hybridMultilevel"/>
    <w:tmpl w:val="C2640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496F90"/>
    <w:multiLevelType w:val="hybridMultilevel"/>
    <w:tmpl w:val="78BEB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97233C"/>
    <w:multiLevelType w:val="hybridMultilevel"/>
    <w:tmpl w:val="DEDC54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EC5F58"/>
    <w:multiLevelType w:val="multilevel"/>
    <w:tmpl w:val="4FB07C4E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37003CD"/>
    <w:multiLevelType w:val="hybridMultilevel"/>
    <w:tmpl w:val="107CA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2760B2"/>
    <w:multiLevelType w:val="hybridMultilevel"/>
    <w:tmpl w:val="C5981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0"/>
  </w:num>
  <w:num w:numId="5">
    <w:abstractNumId w:val="7"/>
  </w:num>
  <w:num w:numId="6">
    <w:abstractNumId w:val="3"/>
  </w:num>
  <w:num w:numId="7">
    <w:abstractNumId w:val="1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F30"/>
    <w:rsid w:val="000411DA"/>
    <w:rsid w:val="001667AC"/>
    <w:rsid w:val="001A3E66"/>
    <w:rsid w:val="002232AB"/>
    <w:rsid w:val="00265EA0"/>
    <w:rsid w:val="0029711C"/>
    <w:rsid w:val="002A7F30"/>
    <w:rsid w:val="005C5005"/>
    <w:rsid w:val="006109E7"/>
    <w:rsid w:val="00746030"/>
    <w:rsid w:val="007870AD"/>
    <w:rsid w:val="007A561B"/>
    <w:rsid w:val="00800F4D"/>
    <w:rsid w:val="00867976"/>
    <w:rsid w:val="009354D3"/>
    <w:rsid w:val="00C42FF1"/>
    <w:rsid w:val="00C85966"/>
    <w:rsid w:val="00CB3C0C"/>
    <w:rsid w:val="00CB6960"/>
    <w:rsid w:val="00D36DED"/>
    <w:rsid w:val="00E46064"/>
    <w:rsid w:val="00F91DAC"/>
    <w:rsid w:val="00FE7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CC3E2A0-D5B3-4EBE-89CA-CDEB8F6EA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8596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7F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7F30"/>
  </w:style>
  <w:style w:type="paragraph" w:styleId="Footer">
    <w:name w:val="footer"/>
    <w:basedOn w:val="Normal"/>
    <w:link w:val="FooterChar"/>
    <w:uiPriority w:val="99"/>
    <w:unhideWhenUsed/>
    <w:rsid w:val="002A7F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7F30"/>
  </w:style>
  <w:style w:type="paragraph" w:styleId="ListParagraph">
    <w:name w:val="List Paragraph"/>
    <w:basedOn w:val="Normal"/>
    <w:uiPriority w:val="34"/>
    <w:qFormat/>
    <w:rsid w:val="001667AC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C8596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C859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85966"/>
  </w:style>
  <w:style w:type="character" w:styleId="Strong">
    <w:name w:val="Strong"/>
    <w:basedOn w:val="DefaultParagraphFont"/>
    <w:uiPriority w:val="22"/>
    <w:qFormat/>
    <w:rsid w:val="00C85966"/>
    <w:rPr>
      <w:b/>
      <w:bCs/>
    </w:rPr>
  </w:style>
  <w:style w:type="character" w:styleId="Hyperlink">
    <w:name w:val="Hyperlink"/>
    <w:basedOn w:val="DefaultParagraphFont"/>
    <w:uiPriority w:val="99"/>
    <w:unhideWhenUsed/>
    <w:rsid w:val="0074603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18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ocs.unrealengine.com/latest/INT/Engine/Blueprints/UserGuide/Functions/index.html" TargetMode="External"/><Relationship Id="rId18" Type="http://schemas.openxmlformats.org/officeDocument/2006/relationships/hyperlink" Target="https://www.youtube.com/watch?v=RLNhWfPMCLo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docs.unrealengine.com/latest/INT/Engine/Blueprints/UserGuide/Macros/index.html" TargetMode="External"/><Relationship Id="rId17" Type="http://schemas.openxmlformats.org/officeDocument/2006/relationships/hyperlink" Target="https://www.youtube.com/watch?v=staTFd-GRcs" TargetMode="External"/><Relationship Id="rId2" Type="http://schemas.openxmlformats.org/officeDocument/2006/relationships/styles" Target="styles.xml"/><Relationship Id="rId16" Type="http://schemas.openxmlformats.org/officeDocument/2006/relationships/hyperlink" Target="Unreal%20Engine%204%20101%20Vol.1%20Ep.3%20-%20Game%20Project%20Start:%20Add%20Objects%20and%20Basic%20Blueprints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cs.unrealengine.com/latest/INT/Engine/Blueprints/UserGuide/Types/MacroLibrary/" TargetMode="External"/><Relationship Id="rId5" Type="http://schemas.openxmlformats.org/officeDocument/2006/relationships/footnotes" Target="footnotes.xml"/><Relationship Id="rId15" Type="http://schemas.openxmlformats.org/officeDocument/2006/relationships/hyperlink" Target="Unreal%20Engine%204%20101%20Vol.1%20Ep.2%20-%20Important%20and%20Useful%20Settings" TargetMode="Externa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bXYSqerWx2o&amp;t=142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3</Pages>
  <Words>460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VonLunen</dc:creator>
  <cp:keywords/>
  <dc:description/>
  <cp:lastModifiedBy>Ivan VonLunen</cp:lastModifiedBy>
  <cp:revision>13</cp:revision>
  <dcterms:created xsi:type="dcterms:W3CDTF">2017-04-24T17:37:00Z</dcterms:created>
  <dcterms:modified xsi:type="dcterms:W3CDTF">2017-04-26T16:48:00Z</dcterms:modified>
</cp:coreProperties>
</file>