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Identity Theft/</w:t>
      </w:r>
      <w:r>
        <w:rPr>
          <w:b/>
          <w:bCs/>
        </w:rPr>
        <w:t>Password</w:t>
      </w:r>
      <w:r>
        <w:rPr>
          <w:b/>
          <w:bCs/>
        </w:rPr>
        <w:t xml:space="preserve"> Exercise</w:t>
      </w:r>
    </w:p>
    <w:p>
      <w:pPr>
        <w:pStyle w:val="Normal"/>
        <w:rPr/>
      </w:pPr>
      <w:r>
        <w:rPr/>
        <w:t xml:space="preserve">Name </w:t>
      </w:r>
      <w:r>
        <w:rPr>
          <w:u w:val="single"/>
        </w:rPr>
        <w:t>_______________________________________________</w:t>
      </w:r>
    </w:p>
    <w:p>
      <w:pPr>
        <w:pStyle w:val="Normal"/>
        <w:rPr>
          <w:u w:val="single"/>
        </w:rPr>
      </w:pPr>
      <w:r>
        <w:rPr/>
      </w:r>
    </w:p>
    <w:p>
      <w:pPr>
        <w:pStyle w:val="Normal"/>
        <w:rPr>
          <w:u w:val="none"/>
        </w:rPr>
      </w:pPr>
      <w:r>
        <w:rPr>
          <w:u w:val="none"/>
        </w:rPr>
        <w:t xml:space="preserve">Answer the following using the report: </w:t>
      </w:r>
      <w:r>
        <w:rPr>
          <w:i/>
          <w:iCs/>
          <w:u w:val="none"/>
        </w:rPr>
        <w:t>Victims of Identity Theft, 2014</w:t>
      </w:r>
      <w:r>
        <w:rPr>
          <w:i w:val="false"/>
          <w:iCs w:val="false"/>
          <w:u w:val="none"/>
        </w:rPr>
        <w:t xml:space="preserve"> available at https://www.bjs.gov/content/pub/pdf/vit14.pdf</w:t>
      </w:r>
    </w:p>
    <w:p>
      <w:pPr>
        <w:pStyle w:val="Normal"/>
        <w:rPr>
          <w:u w:val="single"/>
        </w:rPr>
      </w:pPr>
      <w:r>
        <w:rPr/>
      </w:r>
    </w:p>
    <w:p>
      <w:pPr>
        <w:pStyle w:val="Normal"/>
        <w:numPr>
          <w:ilvl w:val="0"/>
          <w:numId w:val="1"/>
        </w:numPr>
        <w:rPr>
          <w:u w:val="none"/>
        </w:rPr>
      </w:pPr>
      <w:r>
        <w:rPr>
          <w:u w:val="none"/>
        </w:rPr>
        <w:t>List three types of identity theft.  According to the survey, how many people experienced each type of theft?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numPr>
          <w:ilvl w:val="0"/>
          <w:numId w:val="1"/>
        </w:numPr>
        <w:rPr>
          <w:u w:val="none"/>
        </w:rPr>
      </w:pPr>
      <w:r>
        <w:rPr>
          <w:u w:val="none"/>
        </w:rPr>
        <w:t>Looking at table 1, is identity theft on the rise?  Justify your answer.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numPr>
          <w:ilvl w:val="0"/>
          <w:numId w:val="1"/>
        </w:numPr>
        <w:rPr>
          <w:u w:val="none"/>
        </w:rPr>
      </w:pPr>
      <w:r>
        <w:rPr>
          <w:u w:val="none"/>
        </w:rPr>
        <w:t>On page 4 the report states that “persons age 18 to 24 were the least like to experience existing credit card fraud”, can you think of a reason for this?</w:t>
      </w:r>
    </w:p>
    <w:p>
      <w:pPr>
        <w:pStyle w:val="Normal"/>
        <w:numPr>
          <w:ilvl w:val="0"/>
          <w:numId w:val="0"/>
        </w:numPr>
        <w:ind w:left="720" w:hanging="0"/>
        <w:rPr>
          <w:u w:val="none"/>
        </w:rPr>
      </w:pPr>
      <w:r>
        <w:rPr>
          <w:u w:val="none"/>
        </w:rPr>
      </w:r>
    </w:p>
    <w:p>
      <w:pPr>
        <w:pStyle w:val="Normal"/>
        <w:numPr>
          <w:ilvl w:val="0"/>
          <w:numId w:val="0"/>
        </w:numPr>
        <w:ind w:left="720" w:hanging="0"/>
        <w:rPr>
          <w:u w:val="none"/>
        </w:rPr>
      </w:pPr>
      <w:r>
        <w:rPr>
          <w:u w:val="none"/>
        </w:rPr>
        <w:br/>
      </w:r>
    </w:p>
    <w:p>
      <w:pPr>
        <w:pStyle w:val="Normal"/>
        <w:numPr>
          <w:ilvl w:val="0"/>
          <w:numId w:val="1"/>
        </w:numPr>
        <w:rPr>
          <w:u w:val="none"/>
        </w:rPr>
      </w:pPr>
      <w:r>
        <w:rPr>
          <w:u w:val="none"/>
        </w:rPr>
        <w:t>How do most victims discover that they were a target of identity theft?  What actions can you take to change this?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numPr>
          <w:ilvl w:val="0"/>
          <w:numId w:val="1"/>
        </w:numPr>
        <w:rPr>
          <w:u w:val="none"/>
        </w:rPr>
      </w:pPr>
      <w:r>
        <w:rPr>
          <w:u w:val="none"/>
        </w:rPr>
        <w:t>What types of losses do victims of identity theft suffer?  Discuss financial and non-financial losses.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numPr>
          <w:ilvl w:val="0"/>
          <w:numId w:val="1"/>
        </w:numPr>
        <w:rPr>
          <w:u w:val="none"/>
        </w:rPr>
      </w:pPr>
      <w:r>
        <w:rPr>
          <w:u w:val="none"/>
        </w:rPr>
        <w:t>In the end, what did the average victim of identity theft lose in terms of money and time?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i/>
          <w:i/>
          <w:iCs/>
          <w:u w:val="none"/>
        </w:rPr>
      </w:pPr>
      <w:r>
        <w:rPr>
          <w:i/>
          <w:iCs/>
          <w:u w:val="none"/>
        </w:rPr>
        <w:t>Based on class discussion, answer the following.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numPr>
          <w:ilvl w:val="0"/>
          <w:numId w:val="3"/>
        </w:numPr>
        <w:rPr>
          <w:u w:val="none"/>
        </w:rPr>
      </w:pPr>
      <w:r>
        <w:rPr>
          <w:u w:val="none"/>
        </w:rPr>
        <w:t>What are three major steps you can take to secure your identity?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numPr>
          <w:ilvl w:val="0"/>
          <w:numId w:val="3"/>
        </w:numPr>
        <w:rPr>
          <w:u w:val="none"/>
        </w:rPr>
      </w:pPr>
      <w:r>
        <w:rPr>
          <w:u w:val="none"/>
        </w:rPr>
        <w:t xml:space="preserve">What </w:t>
      </w:r>
      <w:r>
        <w:rPr>
          <w:u w:val="none"/>
        </w:rPr>
        <w:t>are characteristics of a bad password?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numPr>
          <w:ilvl w:val="0"/>
          <w:numId w:val="3"/>
        </w:numPr>
        <w:rPr>
          <w:u w:val="none"/>
        </w:rPr>
      </w:pPr>
      <w:r>
        <w:rPr>
          <w:u w:val="none"/>
        </w:rPr>
        <w:t>What are some ways to make a good password?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numPr>
          <w:ilvl w:val="0"/>
          <w:numId w:val="3"/>
        </w:numPr>
        <w:rPr>
          <w:u w:val="none"/>
        </w:rPr>
      </w:pPr>
      <w:r>
        <w:rPr>
          <w:u w:val="none"/>
        </w:rPr>
        <w:t>What is phishing?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urce Han Sans CN Regular" w:cs="Lohit Devanagari"/>
      <w:color w:val="auto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Default Letter</Template>
  <TotalTime>27</TotalTime>
  <Application>LibreOffice/5.1.6.2.0$Linux_X86_64 LibreOffice_project/10$Build-2</Application>
  <Pages>1</Pages>
  <Words>182</Words>
  <Characters>926</Characters>
  <CharactersWithSpaces>1089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2018-01-30T11:06:32Z</dcterms:created>
  <dc:creator>Dan Bennett</dc:creator>
  <dc:description/>
  <dc:language>en-US</dc:language>
  <cp:lastModifiedBy>Dan Bennett</cp:lastModifiedBy>
  <dcterms:modified xsi:type="dcterms:W3CDTF">2018-01-30T12:15:18Z</dcterms:modified>
  <cp:revision>2</cp:revision>
  <dc:subject/>
  <dc:title>Default Letter</dc:title>
</cp:coreProperties>
</file>