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sidR="002F05B4">
        <w:t>C</w:t>
      </w:r>
      <w:r w:rsidR="002F05B4" w:rsidRPr="006851A2">
        <w:t xml:space="preserve">ustomize </w:t>
      </w:r>
      <w:r w:rsidR="002F05B4">
        <w:t>W</w:t>
      </w:r>
      <w:r w:rsidR="002F05B4" w:rsidRPr="006851A2">
        <w:t>indows Explorer</w:t>
      </w:r>
    </w:p>
    <w:p>
      <w:pPr>
        <w:pStyle w:val="BodyText"/>
      </w:pPr>
      <w:r w:rsidR="002F05B4" w:rsidRPr="006851A2">
        <w:t>Increase or decrease the size of the left pane within Windows Explorer by dragging the vertic</w:t>
      </w:r>
      <w:smartTag w:uri="urn:schemas-microsoft-com:office:smarttags" w:element="PersonName">
        <w:r w:rsidR="002F05B4" w:rsidRPr="006851A2">
          <w:t>al</w:t>
        </w:r>
      </w:smartTag>
      <w:r w:rsidR="002F05B4" w:rsidRPr="006851A2">
        <w:t xml:space="preserve"> line separating the left and right panes in the appropriate direction. You can </w:t>
      </w:r>
      <w:smartTag w:uri="urn:schemas-microsoft-com:office:smarttags" w:element="PersonName">
        <w:r w:rsidR="002F05B4" w:rsidRPr="006851A2">
          <w:t>al</w:t>
        </w:r>
      </w:smartTag>
      <w:r w:rsidR="002F05B4" w:rsidRPr="006851A2">
        <w:t xml:space="preserve">so drag the right border of the various column headings (Name, Size, Type, and Modified) in the right pane to increase or decrease the width of the column and see more or less information in that column. And best of </w:t>
      </w:r>
      <w:smartTag w:uri="urn:schemas-microsoft-com:office:smarttags" w:element="PersonName">
        <w:r w:rsidR="002F05B4" w:rsidRPr="006851A2">
          <w:t>al</w:t>
        </w:r>
      </w:smartTag>
      <w:r w:rsidR="002F05B4" w:rsidRPr="006851A2">
        <w:t xml:space="preserve">l, you can click any column heading to display the contents of the selected folder in sequence by that column. Click the heading a second time and the sequence changes from ascending to descending and vice versa. </w:t>
      </w:r>
    </w:p>
    <w:p>
      <w:pPr>
        <w:pStyle w:val="Heading1"/>
      </w:pPr>
      <w:r w:rsidR="002F05B4">
        <w:t>K</w:t>
      </w:r>
      <w:r w:rsidR="002F05B4" w:rsidRPr="006851A2">
        <w:t xml:space="preserve">eep the </w:t>
      </w:r>
      <w:r w:rsidR="002F05B4">
        <w:t>V</w:t>
      </w:r>
      <w:r w:rsidR="002F05B4" w:rsidRPr="006851A2">
        <w:t>iew</w:t>
      </w:r>
    </w:p>
    <w:p>
      <w:pPr>
        <w:pStyle w:val="BodyText"/>
      </w:pPr>
      <w:r w:rsidR="002F05B4" w:rsidRPr="006851A2">
        <w:t xml:space="preserve">Once you set the desired view in a folder, and determine how to group its objects, you may want to display every other folder according to those parameters. Pull down the Tools menu, click the Folder Options command, and click the View tab. Click the button to Apply to </w:t>
      </w:r>
      <w:smartTag w:uri="urn:schemas-microsoft-com:office:smarttags" w:element="PersonName">
        <w:r w:rsidR="002F05B4" w:rsidRPr="006851A2">
          <w:t>Al</w:t>
        </w:r>
      </w:smartTag>
      <w:r w:rsidR="002F05B4" w:rsidRPr="006851A2">
        <w:t>l folders, then click Yes when prompted to confirm. Click OK to close the Folder Options di</w:t>
      </w:r>
      <w:smartTag w:uri="urn:schemas-microsoft-com:office:smarttags" w:element="PersonName">
        <w:r w:rsidR="002F05B4" w:rsidRPr="006851A2">
          <w:t>al</w:t>
        </w:r>
      </w:smartTag>
      <w:r w:rsidR="002F05B4" w:rsidRPr="006851A2">
        <w:t xml:space="preserve">og box. The next time you open another folder it will appear in the same view as the current folder. </w:t>
      </w:r>
    </w:p>
    <w:p>
      <w:pPr>
        <w:pStyle w:val="Heading1"/>
      </w:pPr>
      <w:r w:rsidR="002F05B4">
        <w:t>T</w:t>
      </w:r>
      <w:r w:rsidR="002F05B4" w:rsidRPr="003C14C2">
        <w:t xml:space="preserve">he </w:t>
      </w:r>
      <w:r w:rsidR="002F05B4">
        <w:t>A</w:t>
      </w:r>
      <w:r w:rsidR="002F05B4" w:rsidRPr="003C14C2">
        <w:t xml:space="preserve">rrange </w:t>
      </w:r>
      <w:r w:rsidR="002F05B4">
        <w:t>I</w:t>
      </w:r>
      <w:r w:rsidR="002F05B4" w:rsidRPr="003C14C2">
        <w:t xml:space="preserve">cons </w:t>
      </w:r>
      <w:r w:rsidR="002F05B4">
        <w:t>C</w:t>
      </w:r>
      <w:r w:rsidR="002F05B4" w:rsidRPr="003C14C2">
        <w:t>ommand</w:t>
      </w:r>
    </w:p>
    <w:p>
      <w:pPr>
        <w:pStyle w:val="BodyText"/>
      </w:pPr>
      <w:r w:rsidR="002F05B4" w:rsidRPr="003C14C2">
        <w:t xml:space="preserve">The most basic way to arrange the icons on your desktop is to click and drag an icon from one place to another. It may be convenient, however, to have Windows arrange the icons for you. Right click a blank area of the desktop, click (or point to) the Arrange Icons By command, then click Auto Arrange. </w:t>
      </w:r>
      <w:smartTag w:uri="urn:schemas-microsoft-com:office:smarttags" w:element="PersonName">
        <w:r w:rsidR="002F05B4" w:rsidRPr="003C14C2">
          <w:t>Al</w:t>
        </w:r>
      </w:smartTag>
      <w:r w:rsidR="002F05B4" w:rsidRPr="003C14C2">
        <w:t>l existing shortcuts, as well as any new shortcuts will be automatic</w:t>
      </w:r>
      <w:smartTag w:uri="urn:schemas-microsoft-com:office:smarttags" w:element="PersonName">
        <w:r w:rsidR="002F05B4" w:rsidRPr="003C14C2">
          <w:t>al</w:t>
        </w:r>
      </w:smartTag>
      <w:r w:rsidR="002F05B4" w:rsidRPr="003C14C2">
        <w:t xml:space="preserve">ly </w:t>
      </w:r>
      <w:smartTag w:uri="urn:schemas-microsoft-com:office:smarttags" w:element="PersonName">
        <w:r w:rsidR="002F05B4" w:rsidRPr="003C14C2">
          <w:t>al</w:t>
        </w:r>
      </w:smartTag>
      <w:r w:rsidR="002F05B4" w:rsidRPr="003C14C2">
        <w:t xml:space="preserve">igned </w:t>
      </w:r>
      <w:smartTag w:uri="urn:schemas-microsoft-com:office:smarttags" w:element="PersonName">
        <w:r w:rsidR="002F05B4" w:rsidRPr="003C14C2">
          <w:t>al</w:t>
        </w:r>
      </w:smartTag>
      <w:r w:rsidR="002F05B4" w:rsidRPr="003C14C2">
        <w:t>ong the left edge of the desktop. Execute the Auto Arrange command a second time to cancel the command, and enable yourself to manu</w:t>
      </w:r>
      <w:smartTag w:uri="urn:schemas-microsoft-com:office:smarttags" w:element="PersonName">
        <w:r w:rsidR="002F05B4" w:rsidRPr="003C14C2">
          <w:t>al</w:t>
        </w:r>
      </w:smartTag>
      <w:r w:rsidR="002F05B4" w:rsidRPr="003C14C2">
        <w:t xml:space="preserve">ly arrange the icons. </w:t>
      </w:r>
    </w:p>
    <w:p>
      <w:pPr>
        <w:pStyle w:val="Heading1"/>
      </w:pPr>
      <w:r w:rsidR="002F05B4">
        <w:t>S</w:t>
      </w:r>
      <w:r w:rsidR="002F05B4" w:rsidRPr="003C14C2">
        <w:t xml:space="preserve">hortcut </w:t>
      </w:r>
      <w:r w:rsidR="002F05B4">
        <w:t>W</w:t>
      </w:r>
      <w:r w:rsidR="002F05B4" w:rsidRPr="003C14C2">
        <w:t>izard</w:t>
      </w:r>
    </w:p>
    <w:p>
      <w:pPr>
        <w:pStyle w:val="BodyText"/>
      </w:pPr>
      <w:r w:rsidR="002F05B4" w:rsidRPr="003C14C2">
        <w:t>Shortcuts can be created in many ways including the use of a wizard. Right click a blank area of the desktop, click (or point) to the New command, then choose Shortcut to start the wizard. Enter the Web address in the indicated text box (or click the Browse button to locate a loc</w:t>
      </w:r>
      <w:smartTag w:uri="urn:schemas-microsoft-com:office:smarttags" w:element="PersonName">
        <w:r w:rsidR="002F05B4" w:rsidRPr="003C14C2">
          <w:t>al</w:t>
        </w:r>
      </w:smartTag>
      <w:r w:rsidR="002F05B4" w:rsidRPr="003C14C2">
        <w:t xml:space="preserve"> file). Click Next, then enter the name for the shortcut as it is to appear on the desktop. Click the Finish button to exit the Wizard. The new shortcut should appear on the desktop. </w:t>
      </w:r>
    </w:p>
    <w:p>
      <w:pPr>
        <w:pStyle w:val="Heading1"/>
      </w:pPr>
      <w:r w:rsidR="002F05B4">
        <w:t>M</w:t>
      </w:r>
      <w:r w:rsidR="002F05B4" w:rsidRPr="003C14C2">
        <w:t xml:space="preserve">odify the </w:t>
      </w:r>
      <w:r w:rsidR="002F05B4">
        <w:t>S</w:t>
      </w:r>
      <w:r w:rsidR="002F05B4" w:rsidRPr="003C14C2">
        <w:t xml:space="preserve">tart </w:t>
      </w:r>
      <w:r w:rsidR="002F05B4">
        <w:t>M</w:t>
      </w:r>
      <w:r w:rsidR="002F05B4" w:rsidRPr="003C14C2">
        <w:t>enu</w:t>
      </w:r>
    </w:p>
    <w:p>
      <w:pPr>
        <w:pStyle w:val="BodyText"/>
      </w:pPr>
      <w:r w:rsidR="002F05B4" w:rsidRPr="003C14C2">
        <w:t xml:space="preserve">Click and drag a shortcut icon to the Start button to place the shortcut on the Start menu. It does not appear that anything has happened, but the shortcut will appear at the top of the Start menu. Click the Start button to display the Start menu then press the Esc key to exit the menu without executing a command. You can delete any item from the menu by right clicking the item and clicking the Unpin from the Start menu command. </w:t>
      </w:r>
    </w:p>
    <w:p>
      <w:pPr>
        <w:pStyle w:val="Heading1"/>
      </w:pPr>
      <w:r w:rsidR="002F05B4">
        <w:t>T</w:t>
      </w:r>
      <w:r w:rsidR="002F05B4" w:rsidRPr="003C14C2">
        <w:t xml:space="preserve">he </w:t>
      </w:r>
      <w:r w:rsidR="002F05B4">
        <w:t>S</w:t>
      </w:r>
      <w:r w:rsidR="002F05B4" w:rsidRPr="003C14C2">
        <w:t xml:space="preserve">how </w:t>
      </w:r>
      <w:r w:rsidR="002F05B4">
        <w:t>D</w:t>
      </w:r>
      <w:r w:rsidR="002F05B4" w:rsidRPr="003C14C2">
        <w:t xml:space="preserve">esktop </w:t>
      </w:r>
      <w:r w:rsidR="002F05B4">
        <w:t>B</w:t>
      </w:r>
      <w:r w:rsidR="002F05B4" w:rsidRPr="003C14C2">
        <w:t>utton</w:t>
      </w:r>
    </w:p>
    <w:p>
      <w:pPr>
        <w:pStyle w:val="BodyText"/>
      </w:pPr>
      <w:r w:rsidR="002F05B4" w:rsidRPr="003C14C2">
        <w:t xml:space="preserve">The Show Desktop button or command minimizes every open window and returns you immediately to the desktop. You can get to this command in different ways, most easily, by clicking the Show Desktop icon on the Quick Launch toolbar. The button functions as a toggle switch. Click it once and </w:t>
      </w:r>
      <w:smartTag w:uri="urn:schemas-microsoft-com:office:smarttags" w:element="PersonName">
        <w:r w:rsidR="002F05B4" w:rsidRPr="003C14C2">
          <w:t>al</w:t>
        </w:r>
      </w:smartTag>
      <w:r w:rsidR="002F05B4" w:rsidRPr="003C14C2">
        <w:t xml:space="preserve">l windows are minimized. Click it a second time and the open windows are restored to their position on the desktop. If you do not see the Show Desktop button, right click a blank area of the taskbar to display a context-sensitive menu and click the Show the Desktop command.  </w:t>
      </w:r>
    </w:p>
    <w:p>
      <w:pPr>
        <w:pStyle w:val="Heading1"/>
      </w:pPr>
      <w:r w:rsidR="002F05B4">
        <w:t>S</w:t>
      </w:r>
      <w:r w:rsidR="002F05B4" w:rsidRPr="003C14C2">
        <w:t xml:space="preserve">hared </w:t>
      </w:r>
      <w:r w:rsidR="002F05B4">
        <w:t>F</w:t>
      </w:r>
      <w:r w:rsidR="002F05B4" w:rsidRPr="003C14C2">
        <w:t xml:space="preserve">olders versus </w:t>
      </w:r>
      <w:r w:rsidR="002F05B4">
        <w:t>P</w:t>
      </w:r>
      <w:r w:rsidR="002F05B4" w:rsidRPr="003C14C2">
        <w:t xml:space="preserve">ersonal </w:t>
      </w:r>
      <w:r w:rsidR="002F05B4">
        <w:t>F</w:t>
      </w:r>
      <w:r w:rsidR="002F05B4" w:rsidRPr="003C14C2">
        <w:t>olders</w:t>
      </w:r>
    </w:p>
    <w:p>
      <w:pPr>
        <w:pStyle w:val="BodyText"/>
      </w:pPr>
      <w:r w:rsidR="002F05B4" w:rsidRPr="003C14C2">
        <w:t>Windows XP automatic</w:t>
      </w:r>
      <w:smartTag w:uri="urn:schemas-microsoft-com:office:smarttags" w:element="PersonName">
        <w:r w:rsidR="002F05B4" w:rsidRPr="003C14C2">
          <w:t>al</w:t>
        </w:r>
      </w:smartTag>
      <w:r w:rsidR="002F05B4" w:rsidRPr="003C14C2">
        <w:t xml:space="preserve">ly creates a unique My Documents folder for every user, which in turn contains a unique My Pictures folder and My Music folders within the My Documents folder. These folders are private and cannot be accessed by other users. Windows </w:t>
      </w:r>
      <w:smartTag w:uri="urn:schemas-microsoft-com:office:smarttags" w:element="PersonName">
        <w:r w:rsidR="002F05B4" w:rsidRPr="003C14C2">
          <w:t>al</w:t>
        </w:r>
      </w:smartTag>
      <w:r w:rsidR="002F05B4" w:rsidRPr="003C14C2">
        <w:t xml:space="preserve">so provides a shared documents folder that is accessible to every user on a system. You can protect your files by storing them in you’re my Documents folder. Conversely, you can share your files with others by storing them in a shared folder. </w:t>
      </w:r>
    </w:p>
    <w:p>
      <w:pPr>
        <w:pStyle w:val="Heading1"/>
      </w:pPr>
      <w:r w:rsidR="002F05B4">
        <w:t>C</w:t>
      </w:r>
      <w:r w:rsidR="002F05B4" w:rsidRPr="003C14C2">
        <w:t xml:space="preserve">hange the </w:t>
      </w:r>
      <w:r w:rsidR="002F05B4">
        <w:t>R</w:t>
      </w:r>
      <w:r w:rsidR="002F05B4" w:rsidRPr="003C14C2">
        <w:t>esolution</w:t>
      </w:r>
    </w:p>
    <w:p>
      <w:pPr>
        <w:pStyle w:val="BodyText"/>
      </w:pPr>
      <w:r w:rsidR="002F05B4" w:rsidRPr="003C14C2">
        <w:t>The resolution of a monitor refers to the number of pixels (picture elements or dots) that are displayed at one time. The higher the resolution, the more pixels are displayed, and hence you see more of a document on the screen at one time. You can change the resolution at any time. Right click the desktop, click the Properties command to show the Display Properties di</w:t>
      </w:r>
      <w:smartTag w:uri="urn:schemas-microsoft-com:office:smarttags" w:element="PersonName">
        <w:r w:rsidR="002F05B4" w:rsidRPr="003C14C2">
          <w:t>al</w:t>
        </w:r>
      </w:smartTag>
      <w:r w:rsidR="002F05B4" w:rsidRPr="003C14C2">
        <w:t xml:space="preserve">og box, then click the Settings tab. Drag the slider bar to the new resolution, then click OK. </w:t>
      </w:r>
    </w:p>
    <w:p>
      <w:pPr>
        <w:sectPr w:rsidR="002F05B4">
          <w:pgSz w:w="12240" w:h="15840"/>
          <w:pgMar w:top="1440" w:right="1800" w:bottom="1440" w:left="1800" w:header="720" w:footer="720" w:gutter="0"/>
          <w:cols w:space="720"/>
          <w:docGrid w:linePitch="360"/>
        </w:sectPr>
      </w:pPr>
    </w:p>
    <w:p/>
    <w:sectPr w:rsidR="000E79D5" w:rsidSect="00E6777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Formatting/>
  <w:defaultTabStop w:val="720"/>
  <w:noPunctuationKerning/>
  <w:characterSpacingControl w:val="doNotCompress"/>
  <w:compat/>
  <w:rsids>
    <w:rsidRoot w:val="005F0847"/>
    <w:rsid w:val="0008011C"/>
    <w:rsid w:val="000B023C"/>
    <w:rsid w:val="000E79D5"/>
    <w:rsid w:val="00101586"/>
    <w:rsid w:val="00121DC5"/>
    <w:rsid w:val="00127C35"/>
    <w:rsid w:val="001B073C"/>
    <w:rsid w:val="00213BED"/>
    <w:rsid w:val="0024545D"/>
    <w:rsid w:val="0029293A"/>
    <w:rsid w:val="002A4D40"/>
    <w:rsid w:val="002C1718"/>
    <w:rsid w:val="002F05B4"/>
    <w:rsid w:val="002F359A"/>
    <w:rsid w:val="003330FB"/>
    <w:rsid w:val="00340273"/>
    <w:rsid w:val="00341697"/>
    <w:rsid w:val="00564658"/>
    <w:rsid w:val="00592C15"/>
    <w:rsid w:val="005F0847"/>
    <w:rsid w:val="006876A1"/>
    <w:rsid w:val="00860AB7"/>
    <w:rsid w:val="00871427"/>
    <w:rsid w:val="008C650E"/>
    <w:rsid w:val="008D1915"/>
    <w:rsid w:val="0099537A"/>
    <w:rsid w:val="009E763E"/>
    <w:rsid w:val="00A025B4"/>
    <w:rsid w:val="00A14437"/>
    <w:rsid w:val="00A200D3"/>
    <w:rsid w:val="00A279C1"/>
    <w:rsid w:val="00AC09D8"/>
    <w:rsid w:val="00AD5313"/>
    <w:rsid w:val="00AF1FE0"/>
    <w:rsid w:val="00B41BA7"/>
    <w:rsid w:val="00B606A9"/>
    <w:rsid w:val="00B705BB"/>
    <w:rsid w:val="00BB09EA"/>
    <w:rsid w:val="00C31253"/>
    <w:rsid w:val="00C37807"/>
    <w:rsid w:val="00C71D6A"/>
    <w:rsid w:val="00D0569C"/>
    <w:rsid w:val="00E23A5D"/>
    <w:rsid w:val="00E67778"/>
    <w:rsid w:val="00E825A9"/>
    <w:rsid w:val="00EB232B"/>
    <w:rsid w:val="00EC6E83"/>
    <w:rsid w:val="00EE22B9"/>
    <w:rsid w:val="00EF6D0F"/>
    <w:rsid w:val="00F94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semiHidden="on" w:unhideWhenUsed="on" w:qFormat="on"/>
    <w:lsdException w:name="heading 4" w:semiHidden="on" w:unhideWhenUsed="on" w:qFormat="on"/>
    <w:lsdException w:name="heading 5" w:semiHidden="on" w:unhideWhenUsed="on" w:qFormat="on"/>
    <w:lsdException w:name="heading 6" w:semiHidden="on" w:unhideWhenUsed="on" w:qFormat="on"/>
    <w:lsdException w:name="heading 7" w:semiHidden="on" w:unhideWhenUsed="on" w:qFormat="on"/>
    <w:lsdException w:name="heading 8" w:semiHidden="on" w:unhideWhenUsed="on" w:qFormat="on"/>
    <w:lsdException w:name="heading 9" w:semiHidden="on" w:unhideWhenUsed="on" w:qFormat="on"/>
    <w:lsdException w:name="toc 1" w:semiHidden="on" w:unhideWhenUsed="on" w:qFormat="on"/>
    <w:lsdException w:name="toc 2" w:semiHidden="on" w:unhideWhenUsed="on" w:qFormat="on"/>
    <w:lsdException w:name="toc 3" w:semiHidden="on" w:unhideWhenUsed="on" w:qFormat="on"/>
    <w:lsdException w:name="toc 4" w:semiHidden="on" w:unhideWhenUsed="on" w:qFormat="on"/>
    <w:lsdException w:name="toc 5" w:semiHidden="on" w:unhideWhenUsed="on" w:qFormat="on"/>
    <w:lsdException w:name="toc 6" w:semiHidden="on" w:unhideWhenUsed="on" w:qFormat="on"/>
    <w:lsdException w:name="toc 7" w:semiHidden="on" w:unhideWhenUsed="on" w:qFormat="on"/>
    <w:lsdException w:name="toc 8" w:semiHidden="on" w:unhideWhenUsed="on" w:qFormat="on"/>
    <w:lsdException w:name="toc 9" w:semiHidden="on" w:unhideWhenUsed="on" w:qFormat="on"/>
    <w:lsdException w:name="caption" w:semiHidden="on" w:unhideWhenUsed="on" w:qFormat="on"/>
    <w:lsdException w:name="Title" w:qFormat="on"/>
    <w:lsdException w:name="Subtitle" w:qFormat="on"/>
    <w:lsdException w:name="Strong" w:qFormat="on"/>
    <w:lsdException w:name="Emphasis"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E67778"/>
  </w:style>
  <w:style w:type="paragraph" w:styleId="Heading1">
    <w:name w:val="heading 1"/>
    <w:basedOn w:val="Normal"/>
    <w:next w:val="Normal"/>
    <w:link w:val="Heading1Char"/>
    <w:qFormat/>
    <w:rsid w:val="005F0847"/>
    <w:pPr>
      <w:keepNext/>
      <w:autoSpaceDE w:val="0"/>
      <w:autoSpaceDN w:val="0"/>
      <w:spacing w:before="240"/>
      <w:outlineLvl w:val="0"/>
    </w:pPr>
    <w:rPr>
      <w:rFonts w:ascii="Arial" w:hAnsi="Arial" w:cs="Arial"/>
      <w:b/>
      <w:bCs/>
      <w:color w:val="0000FF"/>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F0847"/>
    <w:rPr>
      <w:rFonts w:ascii="Tahoma" w:hAnsi="Tahoma" w:cs="Tahoma"/>
      <w:sz w:val="16"/>
      <w:szCs w:val="16"/>
    </w:rPr>
  </w:style>
  <w:style w:type="paragraph" w:styleId="BodyText">
    <w:name w:val="Body Text"/>
    <w:basedOn w:val="Normal"/>
    <w:link w:val="BodyTextChar"/>
    <w:rsid w:val="005F0847"/>
    <w:pPr>
      <w:keepLines/>
      <w:autoSpaceDE w:val="0"/>
      <w:autoSpaceDN w:val="0"/>
      <w:jc w:val="both"/>
    </w:pPr>
  </w:style>
  <w:style w:type="character" w:customStyle="1" w:styleId="Heading1Char">
    <w:name w:val="Heading 1 Char"/>
    <w:basedOn w:val="DefaultParagraphFont"/>
    <w:link w:val="Heading1"/>
    <w:rsid w:val="00AF1FE0"/>
    <w:rPr>
      <w:rFonts w:ascii="Arial" w:hAnsi="Arial" w:cs="Arial"/>
      <w:b/>
      <w:bCs/>
      <w:color w:val="0000FF"/>
      <w:kern w:val="32"/>
      <w:sz w:val="24"/>
      <w:szCs w:val="32"/>
    </w:rPr>
  </w:style>
  <w:style w:type="character" w:customStyle="1" w:styleId="BodyTextChar">
    <w:name w:val="Body Text Char"/>
    <w:basedOn w:val="DefaultParagraphFont"/>
    <w:link w:val="BodyText"/>
    <w:rsid w:val="00AF1F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Customize Windows Explorer</vt:lpstr>
    </vt:vector>
  </TitlesOfParts>
  <Company>University of Miami</Company>
  <LinksUpToDate>false</LinksUpToDate>
  <CharactersWithSpaces>4240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Customize Windows Explorer</dc:title>
  <dc:subject/>
  <dc:creator>Maryann Barber</dc:creator>
  <cp:keywords/>
  <dc:description/>
  <cp:lastModifiedBy>John Q. Student</cp:lastModifiedBy>
  <cp:revision>2</cp:revision>
  <dcterms:created xsi:type="dcterms:W3CDTF">2006-10-14T06:59:00Z</dcterms:created>
  <dcterms:modified xsi:type="dcterms:W3CDTF">2006-10-14T06:59:00Z</dcterms:modified>
</cp:coreProperties>
</file>