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OAHeading"/>
        <w:spacing w:before="240" w:after="120"/>
        <w:rPr/>
      </w:pPr>
      <w:r>
        <w:rPr/>
        <w:t>Table of Contents</w:t>
      </w:r>
    </w:p>
    <w:sdt>
      <w:sdtPr>
        <w:docPartObj>
          <w:docPartGallery w:val="Table of Contents"/>
          <w:docPartUnique w:val="true"/>
        </w:docPartObj>
      </w:sdtPr>
      <w:sdtContent>
        <w:p>
          <w:pPr>
            <w:pStyle w:val="Contents1"/>
            <w:tabs>
              <w:tab w:val="clear" w:pos="709"/>
              <w:tab w:val="right" w:pos="9972" w:leader="dot"/>
            </w:tabs>
            <w:rPr/>
          </w:pPr>
          <w:r>
            <w:fldChar w:fldCharType="begin"/>
          </w:r>
          <w:r>
            <w:rPr>
              <w:rStyle w:val="IndexLink"/>
            </w:rPr>
            <w:instrText> TOC \f \t "Heading 1,1" \h</w:instrText>
          </w:r>
          <w:r>
            <w:rPr>
              <w:rStyle w:val="IndexLink"/>
            </w:rPr>
            <w:fldChar w:fldCharType="separate"/>
          </w:r>
          <w:hyperlink w:anchor="__RefHeading___Toc4258_1370385848">
            <w:r>
              <w:rPr>
                <w:rStyle w:val="IndexLink"/>
              </w:rPr>
              <w:t>Project Overview</w:t>
              <w:tab/>
              <w:t>2</w:t>
            </w:r>
          </w:hyperlink>
        </w:p>
        <w:p>
          <w:pPr>
            <w:pStyle w:val="Contents1"/>
            <w:tabs>
              <w:tab w:val="clear" w:pos="709"/>
              <w:tab w:val="right" w:pos="9972" w:leader="dot"/>
            </w:tabs>
            <w:rPr/>
          </w:pPr>
          <w:hyperlink w:anchor="__RefHeading___Toc4260_1370385848">
            <w:r>
              <w:rPr>
                <w:rStyle w:val="IndexLink"/>
              </w:rPr>
              <w:t>Top Level Functions</w:t>
              <w:tab/>
              <w:t>3</w:t>
            </w:r>
          </w:hyperlink>
        </w:p>
        <w:p>
          <w:pPr>
            <w:pStyle w:val="Contents1"/>
            <w:tabs>
              <w:tab w:val="clear" w:pos="709"/>
              <w:tab w:val="right" w:pos="9972" w:leader="dot"/>
            </w:tabs>
            <w:rPr/>
          </w:pPr>
          <w:hyperlink w:anchor="__RefHeading___Toc2147_279954108">
            <w:r>
              <w:rPr>
                <w:rStyle w:val="IndexLink"/>
              </w:rPr>
              <w:t>ActionT (Enumeration)</w:t>
              <w:tab/>
              <w:t>8</w:t>
            </w:r>
          </w:hyperlink>
        </w:p>
        <w:p>
          <w:pPr>
            <w:pStyle w:val="Contents1"/>
            <w:tabs>
              <w:tab w:val="clear" w:pos="709"/>
              <w:tab w:val="right" w:pos="9972" w:leader="dot"/>
            </w:tabs>
            <w:rPr/>
          </w:pPr>
          <w:hyperlink w:anchor="__RefHeading___Toc4283_1370385848">
            <w:r>
              <w:rPr>
                <w:rStyle w:val="IndexLink"/>
              </w:rPr>
              <w:t>BookT (Structure)</w:t>
              <w:tab/>
              <w:t>9</w:t>
            </w:r>
          </w:hyperlink>
          <w:r>
            <w:rPr>
              <w:rStyle w:val="IndexLink"/>
            </w:rPr>
            <w:fldChar w:fldCharType="end"/>
          </w:r>
        </w:p>
      </w:sdtContent>
    </w:sdt>
    <w:p>
      <w:pPr>
        <w:pStyle w:val="Heading1"/>
        <w:rPr/>
      </w:pPr>
      <w:r>
        <w:rPr/>
      </w:r>
    </w:p>
    <w:p>
      <w:pPr>
        <w:pStyle w:val="Heading1"/>
        <w:rPr/>
      </w:pPr>
      <w:r>
        <w:rPr/>
      </w:r>
      <w:r>
        <w:br w:type="page"/>
      </w:r>
    </w:p>
    <w:p>
      <w:pPr>
        <w:pStyle w:val="Heading1"/>
        <w:rPr/>
      </w:pPr>
      <w:bookmarkStart w:id="0" w:name="__RefHeading___Toc4258_1370385848"/>
      <w:bookmarkEnd w:id="0"/>
      <w:r>
        <w:rPr/>
        <w:t>Project Overview</w:t>
      </w:r>
    </w:p>
    <w:p>
      <w:pPr>
        <w:pStyle w:val="TextBody"/>
        <w:rPr/>
      </w:pPr>
      <w:r>
        <w:rPr/>
        <w:t>This program simulates a simple library.  There is a basic database that contains information about books and another containing information about readers.  The program allows readers to check out and return books.  In addition, simple statistics on the books and readers are collected.</w:t>
      </w:r>
    </w:p>
    <w:p>
      <w:pPr>
        <w:pStyle w:val="TextBody"/>
        <w:rPr/>
      </w:pPr>
      <w:r>
        <w:rPr/>
      </w:r>
    </w:p>
    <w:p>
      <w:pPr>
        <w:pStyle w:val="TextBody"/>
        <w:rPr>
          <w:b/>
          <w:b/>
          <w:bCs/>
        </w:rPr>
      </w:pPr>
      <w:r>
        <w:rPr>
          <w:b/>
          <w:bCs/>
        </w:rPr>
        <w:t>Structure Chart</w:t>
      </w:r>
    </w:p>
    <w:p>
      <w:pPr>
        <w:pStyle w:val="TextBody"/>
        <w:rPr>
          <w:b w:val="false"/>
          <w:b w:val="false"/>
          <w:bCs w:val="false"/>
          <w:i w:val="false"/>
          <w:i w:val="false"/>
          <w:iCs w:val="false"/>
        </w:rPr>
      </w:pPr>
      <w:r>
        <w:rPr/>
      </w:r>
    </w:p>
    <w:p>
      <w:pPr>
        <w:pStyle w:val="TextBody"/>
        <w:rPr>
          <w:b w:val="false"/>
          <w:b w:val="false"/>
          <w:bCs w:val="false"/>
          <w:i w:val="false"/>
          <w:i w:val="false"/>
          <w:iCs w:val="fals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299835" cy="33826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505" b="5679"/>
                    <a:stretch>
                      <a:fillRect/>
                    </a:stretch>
                  </pic:blipFill>
                  <pic:spPr bwMode="auto">
                    <a:xfrm>
                      <a:off x="0" y="0"/>
                      <a:ext cx="6299835" cy="3382645"/>
                    </a:xfrm>
                    <a:prstGeom prst="rect">
                      <a:avLst/>
                    </a:prstGeom>
                  </pic:spPr>
                </pic:pic>
              </a:graphicData>
            </a:graphic>
          </wp:anchor>
        </w:drawing>
      </w:r>
    </w:p>
    <w:p>
      <w:pPr>
        <w:pStyle w:val="TextBody"/>
        <w:rPr>
          <w:b w:val="false"/>
          <w:b w:val="false"/>
          <w:bCs w:val="false"/>
          <w:i/>
          <w:i/>
          <w:iCs/>
        </w:rPr>
      </w:pPr>
      <w:r>
        <w:rPr>
          <w:b w:val="false"/>
          <w:bCs w:val="false"/>
          <w:i/>
          <w:iCs/>
        </w:rPr>
      </w:r>
    </w:p>
    <w:p>
      <w:pPr>
        <w:pStyle w:val="TextBody"/>
        <w:rPr>
          <w:b w:val="false"/>
          <w:b w:val="false"/>
          <w:bCs w:val="false"/>
          <w:i/>
          <w:i/>
          <w:iCs/>
        </w:rPr>
      </w:pPr>
      <w:r>
        <w:rPr>
          <w:b w:val="false"/>
          <w:bCs w:val="false"/>
          <w:i/>
          <w:iCs/>
        </w:rPr>
      </w:r>
      <w:r>
        <w:br w:type="page"/>
      </w:r>
    </w:p>
    <w:p>
      <w:pPr>
        <w:pStyle w:val="Heading1"/>
        <w:rPr/>
      </w:pPr>
      <w:bookmarkStart w:id="1" w:name="__RefHeading___Toc4260_1370385848"/>
      <w:bookmarkEnd w:id="1"/>
      <w:r>
        <w:rPr/>
        <w:t>Top Level Functions</w:t>
      </w:r>
    </w:p>
    <w:p>
      <w:pPr>
        <w:pStyle w:val="Contents1"/>
        <w:rPr>
          <w:b/>
          <w:b/>
          <w:bCs/>
        </w:rPr>
      </w:pPr>
      <w:r>
        <w:rPr>
          <w:b/>
          <w:bCs/>
        </w:rPr>
        <w:t>Main</w:t>
      </w:r>
    </w:p>
    <w:p>
      <w:pPr>
        <w:pStyle w:val="Contents1"/>
        <w:rPr/>
      </w:pPr>
      <w:r>
        <w:rPr/>
        <w:t xml:space="preserve">Narrative: </w:t>
      </w:r>
      <w:r>
        <w:rPr/>
        <w:t>This is an extremely high level function which just calls the component parts.</w:t>
      </w:r>
    </w:p>
    <w:p>
      <w:pPr>
        <w:pStyle w:val="Contents1"/>
        <w:rPr/>
      </w:pPr>
      <w:r>
        <w:rPr/>
        <w:t>The program employed two arrays.  Both are static and of fixed size.  One represents the books in the library and the other the readers.  These are called the library databases.</w:t>
      </w:r>
    </w:p>
    <w:p>
      <w:pPr>
        <w:pStyle w:val="Contents1"/>
        <w:rPr/>
      </w:pPr>
      <w:r>
        <w:rPr/>
      </w:r>
    </w:p>
    <w:p>
      <w:pPr>
        <w:pStyle w:val="Contents1"/>
        <w:rPr>
          <w:rFonts w:ascii="Caladea" w:hAnsi="Caladea"/>
          <w:i w:val="false"/>
          <w:i w:val="false"/>
          <w:iCs w:val="false"/>
        </w:rPr>
      </w:pPr>
      <w:r>
        <w:rPr>
          <w:rFonts w:ascii="Caladea" w:hAnsi="Caladea"/>
          <w:i w:val="false"/>
          <w:iCs w:val="false"/>
        </w:rPr>
        <w:t>Get the file names</w:t>
      </w:r>
    </w:p>
    <w:p>
      <w:pPr>
        <w:pStyle w:val="Contents1"/>
        <w:rPr>
          <w:rFonts w:ascii="Caladea" w:hAnsi="Caladea"/>
          <w:i w:val="false"/>
          <w:i w:val="false"/>
          <w:iCs w:val="false"/>
        </w:rPr>
      </w:pPr>
      <w:r>
        <w:rPr>
          <w:rFonts w:ascii="Caladea" w:hAnsi="Caladea"/>
          <w:i w:val="false"/>
          <w:iCs w:val="false"/>
        </w:rPr>
        <w:t>Read in the library</w:t>
      </w:r>
    </w:p>
    <w:p>
      <w:pPr>
        <w:pStyle w:val="Contents1"/>
        <w:rPr>
          <w:rFonts w:ascii="Caladea" w:hAnsi="Caladea"/>
          <w:i w:val="false"/>
          <w:i w:val="false"/>
          <w:iCs w:val="false"/>
        </w:rPr>
      </w:pPr>
      <w:r>
        <w:rPr>
          <w:rFonts w:ascii="Caladea" w:hAnsi="Caladea"/>
          <w:i w:val="false"/>
          <w:iCs w:val="false"/>
        </w:rPr>
        <w:t>Read in the people</w:t>
      </w:r>
    </w:p>
    <w:p>
      <w:pPr>
        <w:pStyle w:val="Contents1"/>
        <w:rPr>
          <w:rFonts w:ascii="Caladea" w:hAnsi="Caladea"/>
          <w:i w:val="false"/>
          <w:i w:val="false"/>
          <w:iCs w:val="false"/>
        </w:rPr>
      </w:pPr>
      <w:r>
        <w:rPr>
          <w:rFonts w:ascii="Caladea" w:hAnsi="Caladea"/>
          <w:i w:val="false"/>
          <w:iCs w:val="false"/>
        </w:rPr>
        <w:t>Process the commands.</w:t>
      </w:r>
    </w:p>
    <w:p>
      <w:pPr>
        <w:pStyle w:val="Contents1"/>
        <w:rPr/>
      </w:pPr>
      <w:r>
        <w:rPr/>
      </w:r>
    </w:p>
    <w:p>
      <w:pPr>
        <w:pStyle w:val="Contents1"/>
        <w:rPr/>
      </w:pPr>
      <w:r>
        <w:rPr>
          <w:b/>
          <w:bCs/>
        </w:rPr>
        <w:t>Function:</w:t>
      </w:r>
      <w:r>
        <w:rPr>
          <w:b w:val="false"/>
          <w:bCs w:val="false"/>
        </w:rPr>
        <w:t xml:space="preserve"> </w:t>
      </w:r>
      <w:r>
        <w:rPr>
          <w:b w:val="false"/>
          <w:bCs w:val="false"/>
        </w:rPr>
        <w:t>GetFileNames</w:t>
      </w:r>
    </w:p>
    <w:p>
      <w:pPr>
        <w:pStyle w:val="Contents1"/>
        <w:rPr/>
      </w:pPr>
      <w:r>
        <w:rPr/>
        <w:t xml:space="preserve">Narrative:  </w:t>
      </w:r>
      <w:r>
        <w:rPr/>
        <w:t>Get the master file  name from the user, and return the names for each of the database components.</w:t>
      </w:r>
    </w:p>
    <w:p>
      <w:pPr>
        <w:pStyle w:val="Contents1"/>
        <w:rPr/>
      </w:pPr>
      <w:r>
        <w:rPr/>
      </w:r>
    </w:p>
    <w:p>
      <w:pPr>
        <w:pStyle w:val="Contents1"/>
        <w:rPr/>
      </w:pPr>
      <w:r>
        <w:rPr/>
        <w:t xml:space="preserve">Input: </w:t>
      </w:r>
      <w:r>
        <w:rPr/>
        <w:t>None</w:t>
      </w:r>
    </w:p>
    <w:p>
      <w:pPr>
        <w:pStyle w:val="Contents1"/>
        <w:rPr/>
      </w:pPr>
      <w:r>
        <w:rPr/>
        <w:t xml:space="preserve">Output:  </w:t>
      </w:r>
      <w:r>
        <w:rPr/>
        <w:t>Three strings, the names of each of the database files and the command files.</w:t>
      </w:r>
    </w:p>
    <w:p>
      <w:pPr>
        <w:pStyle w:val="Contents1"/>
        <w:rPr/>
      </w:pPr>
      <w:r>
        <w:rPr/>
      </w:r>
    </w:p>
    <w:p>
      <w:pPr>
        <w:pStyle w:val="Contents1"/>
        <w:rPr>
          <w:rFonts w:ascii="Caladea" w:hAnsi="Caladea"/>
          <w:i w:val="false"/>
          <w:i w:val="false"/>
          <w:iCs w:val="false"/>
        </w:rPr>
      </w:pPr>
      <w:r>
        <w:rPr>
          <w:rFonts w:ascii="Caladea" w:hAnsi="Caladea"/>
          <w:i w:val="false"/>
          <w:iCs w:val="false"/>
        </w:rPr>
        <w:t>While the user does not provide a valid file name.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Prompt the user for a file name.</w:t>
      </w:r>
    </w:p>
    <w:p>
      <w:pPr>
        <w:pStyle w:val="Contents1"/>
        <w:rPr>
          <w:rFonts w:ascii="Caladea" w:hAnsi="Caladea"/>
          <w:i w:val="false"/>
          <w:i w:val="false"/>
          <w:iCs w:val="false"/>
        </w:rPr>
      </w:pPr>
      <w:r>
        <w:rPr>
          <w:rFonts w:ascii="Caladea" w:hAnsi="Caladea"/>
          <w:i w:val="false"/>
          <w:iCs w:val="false"/>
        </w:rPr>
        <w:t>Read the database and command file names from the user supplied file.</w:t>
      </w:r>
    </w:p>
    <w:p>
      <w:pPr>
        <w:pStyle w:val="Contents1"/>
        <w:rPr>
          <w:rFonts w:ascii="Caladea" w:hAnsi="Caladea"/>
          <w:i w:val="false"/>
          <w:i w:val="false"/>
          <w:iCs w:val="false"/>
        </w:rPr>
      </w:pPr>
      <w:r>
        <w:rPr>
          <w:rFonts w:ascii="Caladea" w:hAnsi="Caladea"/>
          <w:i w:val="false"/>
          <w:iCs w:val="false"/>
        </w:rPr>
        <w:t>Return these names.</w:t>
      </w:r>
    </w:p>
    <w:p>
      <w:pPr>
        <w:pStyle w:val="Contents1"/>
        <w:rPr>
          <w:i/>
          <w:i/>
          <w:iCs/>
        </w:rPr>
      </w:pPr>
      <w:r>
        <w:rPr>
          <w:i/>
          <w:iCs/>
        </w:rPr>
      </w:r>
    </w:p>
    <w:p>
      <w:pPr>
        <w:pStyle w:val="Contents1"/>
        <w:rPr/>
      </w:pPr>
      <w:r>
        <w:rPr>
          <w:b/>
          <w:bCs/>
        </w:rPr>
        <w:t>Function:</w:t>
      </w:r>
      <w:r>
        <w:rPr/>
        <w:t xml:space="preserve"> </w:t>
      </w:r>
      <w:r>
        <w:rPr/>
        <w:t>ReadLibrary</w:t>
      </w:r>
    </w:p>
    <w:p>
      <w:pPr>
        <w:pStyle w:val="Contents1"/>
        <w:rPr/>
      </w:pPr>
      <w:r>
        <w:rPr/>
        <w:t xml:space="preserve">Narrative: </w:t>
      </w:r>
      <w:r>
        <w:rPr/>
        <w:t>This function reads in the books stored in the book database.  Note this function may produce errors if the book file is unavailable or the book file contains too many books.</w:t>
      </w:r>
    </w:p>
    <w:p>
      <w:pPr>
        <w:pStyle w:val="Contents1"/>
        <w:rPr/>
      </w:pPr>
      <w:r>
        <w:rPr/>
        <w:t xml:space="preserve">Input: </w:t>
      </w:r>
      <w:r>
        <w:rPr/>
        <w:t>The name of the book database file.</w:t>
      </w:r>
    </w:p>
    <w:p>
      <w:pPr>
        <w:pStyle w:val="Contents1"/>
        <w:rPr/>
      </w:pPr>
      <w:r>
        <w:rPr/>
      </w:r>
    </w:p>
    <w:p>
      <w:pPr>
        <w:pStyle w:val="Contents1"/>
        <w:rPr/>
      </w:pPr>
      <w:r>
        <w:rPr/>
        <w:t xml:space="preserve">Output: </w:t>
      </w:r>
      <w:r>
        <w:rPr/>
        <w:t>An array of books and the count of books in the library.</w:t>
      </w:r>
    </w:p>
    <w:p>
      <w:pPr>
        <w:pStyle w:val="Contents1"/>
        <w:rPr/>
      </w:pPr>
      <w:r>
        <w:rPr/>
      </w:r>
    </w:p>
    <w:p>
      <w:pPr>
        <w:pStyle w:val="Contents1"/>
        <w:rPr>
          <w:rFonts w:ascii="Caladea" w:hAnsi="Caladea"/>
          <w:i w:val="false"/>
          <w:i w:val="false"/>
          <w:iCs w:val="false"/>
        </w:rPr>
      </w:pPr>
      <w:r>
        <w:rPr>
          <w:rFonts w:ascii="Caladea" w:hAnsi="Caladea"/>
          <w:i w:val="false"/>
          <w:iCs w:val="false"/>
        </w:rPr>
        <w:t>Open the book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unable to open the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report an error</w:t>
      </w:r>
    </w:p>
    <w:p>
      <w:pPr>
        <w:pStyle w:val="Contents1"/>
        <w:rPr>
          <w:rFonts w:ascii="Caladea" w:hAnsi="Caladea"/>
          <w:i w:val="false"/>
          <w:i w:val="false"/>
          <w:iCs w:val="false"/>
        </w:rPr>
      </w:pPr>
      <w:r>
        <w:rPr>
          <w:rFonts w:ascii="Caladea" w:hAnsi="Caladea"/>
          <w:i w:val="false"/>
          <w:iCs w:val="false"/>
        </w:rPr>
        <w:t>Otherwise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for each line in the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Read the book and add it to the library</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there is no room</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Report an error.</w:t>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ReadPeople</w:t>
      </w:r>
    </w:p>
    <w:p>
      <w:pPr>
        <w:pStyle w:val="Contents1"/>
        <w:rPr/>
      </w:pPr>
      <w:r>
        <w:rPr/>
        <w:t xml:space="preserve">Narrative: </w:t>
      </w:r>
      <w:r>
        <w:rPr/>
        <w:t>This function reads in the people stored in the reader database.  Note this function may produce errors if the reader file is unavailable or the reader file contains too many readers.</w:t>
      </w:r>
    </w:p>
    <w:p>
      <w:pPr>
        <w:pStyle w:val="Contents1"/>
        <w:rPr/>
      </w:pPr>
      <w:r>
        <w:rPr/>
      </w:r>
    </w:p>
    <w:p>
      <w:pPr>
        <w:pStyle w:val="Contents1"/>
        <w:rPr/>
      </w:pPr>
      <w:r>
        <w:rPr/>
        <w:t xml:space="preserve">Input: </w:t>
      </w:r>
      <w:r>
        <w:rPr/>
        <w:t>The name of the reader database file.</w:t>
      </w:r>
    </w:p>
    <w:p>
      <w:pPr>
        <w:pStyle w:val="Contents1"/>
        <w:rPr/>
      </w:pPr>
      <w:r>
        <w:rPr/>
        <w:t xml:space="preserve">Output: </w:t>
      </w:r>
      <w:r>
        <w:rPr/>
        <w:t>An array of books and the count of readers in the library.</w:t>
      </w:r>
    </w:p>
    <w:p>
      <w:pPr>
        <w:pStyle w:val="Contents1"/>
        <w:rPr/>
      </w:pPr>
      <w:r>
        <w:rPr/>
      </w:r>
    </w:p>
    <w:p>
      <w:pPr>
        <w:pStyle w:val="Contents1"/>
        <w:rPr>
          <w:rFonts w:ascii="Caladea" w:hAnsi="Caladea"/>
          <w:i w:val="false"/>
          <w:i w:val="false"/>
          <w:iCs w:val="false"/>
        </w:rPr>
      </w:pPr>
      <w:r>
        <w:rPr>
          <w:rFonts w:ascii="Caladea" w:hAnsi="Caladea"/>
          <w:i w:val="false"/>
          <w:iCs w:val="false"/>
        </w:rPr>
        <w:t>Open the reader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unable to open the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report an error</w:t>
      </w:r>
    </w:p>
    <w:p>
      <w:pPr>
        <w:pStyle w:val="Contents1"/>
        <w:rPr>
          <w:rFonts w:ascii="Caladea" w:hAnsi="Caladea"/>
          <w:i w:val="false"/>
          <w:i w:val="false"/>
          <w:iCs w:val="false"/>
        </w:rPr>
      </w:pPr>
      <w:r>
        <w:rPr>
          <w:rFonts w:ascii="Caladea" w:hAnsi="Caladea"/>
          <w:i w:val="false"/>
          <w:iCs w:val="false"/>
        </w:rPr>
        <w:t>Otherwise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for each line in the file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Read the reader and add it to the library</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there is no room</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Report an error.</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ProcessCommands</w:t>
      </w:r>
    </w:p>
    <w:p>
      <w:pPr>
        <w:pStyle w:val="Contents1"/>
        <w:rPr/>
      </w:pPr>
      <w:r>
        <w:rPr/>
        <w:t xml:space="preserve">Narrative:  </w:t>
      </w:r>
      <w:r>
        <w:rPr/>
        <w:t>This function will read and process the commands from the command file.  It will produce an error if the file is not available.</w:t>
      </w:r>
    </w:p>
    <w:p>
      <w:pPr>
        <w:pStyle w:val="Contents1"/>
        <w:rPr/>
      </w:pPr>
      <w:r>
        <w:rPr/>
      </w:r>
    </w:p>
    <w:p>
      <w:pPr>
        <w:pStyle w:val="Contents1"/>
        <w:rPr/>
      </w:pPr>
      <w:r>
        <w:rPr/>
        <w:t xml:space="preserve">Input: </w:t>
      </w:r>
      <w:r>
        <w:rPr/>
        <w:t>Command file name, library and person database.</w:t>
      </w:r>
    </w:p>
    <w:p>
      <w:pPr>
        <w:pStyle w:val="Contents1"/>
        <w:rPr/>
      </w:pPr>
      <w:r>
        <w:rPr/>
        <w:t xml:space="preserve">Output: </w:t>
      </w:r>
      <w:r>
        <w:rPr/>
        <w:t>None</w:t>
      </w:r>
      <w:r>
        <w:rPr/>
        <w:t xml:space="preserve"> </w:t>
      </w:r>
    </w:p>
    <w:p>
      <w:pPr>
        <w:pStyle w:val="Contents1"/>
        <w:rPr/>
      </w:pPr>
      <w:r>
        <w:rPr/>
      </w:r>
    </w:p>
    <w:p>
      <w:pPr>
        <w:pStyle w:val="Contents1"/>
        <w:rPr>
          <w:rFonts w:ascii="Caladea" w:hAnsi="Caladea"/>
          <w:i w:val="false"/>
          <w:i w:val="false"/>
          <w:iCs w:val="false"/>
        </w:rPr>
      </w:pPr>
      <w:r>
        <w:rPr>
          <w:rFonts w:ascii="Caladea" w:hAnsi="Caladea"/>
          <w:i w:val="false"/>
          <w:iCs w:val="false"/>
        </w:rPr>
        <w:t>Open the command file</w:t>
      </w:r>
    </w:p>
    <w:p>
      <w:pPr>
        <w:pStyle w:val="Contents1"/>
        <w:rPr>
          <w:rFonts w:ascii="Caladea" w:hAnsi="Caladea"/>
          <w:i w:val="false"/>
          <w:i w:val="false"/>
          <w:iCs w:val="false"/>
        </w:rPr>
      </w:pPr>
      <w:r>
        <w:rPr>
          <w:rFonts w:ascii="Caladea" w:hAnsi="Caladea"/>
          <w:i w:val="false"/>
          <w:iCs w:val="false"/>
        </w:rPr>
        <w:t>while there are commands</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process the command</w:t>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ProcessCommand</w:t>
      </w:r>
    </w:p>
    <w:p>
      <w:pPr>
        <w:pStyle w:val="Contents1"/>
        <w:rPr/>
      </w:pPr>
      <w:r>
        <w:rPr/>
        <w:t xml:space="preserve">Narrative: </w:t>
      </w:r>
      <w:r>
        <w:rPr/>
        <w:t xml:space="preserve">This function is responsible for processing an individual command.  </w:t>
      </w:r>
    </w:p>
    <w:p>
      <w:pPr>
        <w:pStyle w:val="Contents1"/>
        <w:rPr/>
      </w:pPr>
      <w:r>
        <w:rPr/>
        <w:t xml:space="preserve">Input: </w:t>
      </w:r>
      <w:r>
        <w:rPr/>
        <w:t>The command, and the library and person databases</w:t>
      </w:r>
    </w:p>
    <w:p>
      <w:pPr>
        <w:pStyle w:val="Contents1"/>
        <w:rPr/>
      </w:pPr>
      <w:r>
        <w:rPr/>
        <w:t xml:space="preserve">Output:  </w:t>
      </w:r>
      <w:r>
        <w:rPr/>
        <w:t>none.</w:t>
      </w:r>
    </w:p>
    <w:p>
      <w:pPr>
        <w:pStyle w:val="Contents1"/>
        <w:rPr/>
      </w:pPr>
      <w:r>
        <w:rPr/>
      </w:r>
    </w:p>
    <w:p>
      <w:pPr>
        <w:pStyle w:val="Contents1"/>
        <w:rPr>
          <w:rFonts w:ascii="Caladea" w:hAnsi="Caladea"/>
          <w:i w:val="false"/>
          <w:i w:val="false"/>
          <w:iCs w:val="false"/>
        </w:rPr>
      </w:pPr>
      <w:r>
        <w:rPr>
          <w:rFonts w:ascii="Caladea" w:hAnsi="Caladea"/>
          <w:i w:val="false"/>
          <w:iCs w:val="false"/>
        </w:rPr>
        <w:t>Convert the command to an action.</w:t>
      </w:r>
    </w:p>
    <w:p>
      <w:pPr>
        <w:pStyle w:val="Contents1"/>
        <w:rPr>
          <w:rFonts w:ascii="Caladea" w:hAnsi="Caladea"/>
          <w:i w:val="false"/>
          <w:i w:val="false"/>
          <w:iCs w:val="false"/>
        </w:rPr>
      </w:pPr>
      <w:r>
        <w:rPr>
          <w:rFonts w:ascii="Caladea" w:hAnsi="Caladea"/>
          <w:i w:val="false"/>
          <w:iCs w:val="false"/>
        </w:rPr>
        <w:t>Based on the action call the appropriate command processing routine.</w:t>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DoCheckout</w:t>
      </w:r>
    </w:p>
    <w:p>
      <w:pPr>
        <w:pStyle w:val="Contents1"/>
        <w:rPr/>
      </w:pPr>
      <w:r>
        <w:rPr/>
        <w:t xml:space="preserve">Narrative:  </w:t>
      </w:r>
      <w:r>
        <w:rPr/>
        <w:t>This routine will loan a book to a user if the user does not have a book, the book is in the library and the book is not checked out.</w:t>
      </w:r>
    </w:p>
    <w:p>
      <w:pPr>
        <w:pStyle w:val="Contents1"/>
        <w:rPr/>
      </w:pPr>
      <w:r>
        <w:rPr/>
      </w:r>
    </w:p>
    <w:p>
      <w:pPr>
        <w:pStyle w:val="Contents1"/>
        <w:rPr/>
      </w:pPr>
      <w:r>
        <w:rPr/>
        <w:t xml:space="preserve">Input: </w:t>
      </w:r>
      <w:r>
        <w:rPr/>
        <w:t>The user, book and library databases.</w:t>
      </w:r>
    </w:p>
    <w:p>
      <w:pPr>
        <w:pStyle w:val="Contents1"/>
        <w:rPr/>
      </w:pPr>
      <w:r>
        <w:rPr/>
        <w:t xml:space="preserve">Output: </w:t>
      </w:r>
      <w:r>
        <w:rPr/>
        <w:t>The updated library databases</w:t>
      </w:r>
      <w:r>
        <w:rPr/>
        <w:t xml:space="preserve"> </w:t>
      </w:r>
    </w:p>
    <w:p>
      <w:pPr>
        <w:pStyle w:val="Contents1"/>
        <w:rPr/>
      </w:pPr>
      <w:r>
        <w:rPr/>
      </w:r>
    </w:p>
    <w:p>
      <w:pPr>
        <w:pStyle w:val="Contents1"/>
        <w:rPr>
          <w:rFonts w:ascii="Caladea" w:hAnsi="Caladea"/>
          <w:i w:val="false"/>
          <w:i w:val="false"/>
          <w:iCs w:val="false"/>
        </w:rPr>
      </w:pPr>
      <w:r>
        <w:rPr>
          <w:rFonts w:ascii="Caladea" w:hAnsi="Caladea"/>
          <w:i w:val="false"/>
          <w:iCs w:val="false"/>
        </w:rPr>
        <w:t>If the reader does not exist (FindReader)</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t>If the book does not exist  (FindBook)</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the reader already has a book</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error</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if the book is alreadychecked out</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loan the book to the user</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DoReturn</w:t>
      </w:r>
    </w:p>
    <w:p>
      <w:pPr>
        <w:pStyle w:val="Contents1"/>
        <w:rPr/>
      </w:pPr>
      <w:r>
        <w:rPr/>
        <w:t xml:space="preserve">Narrative: </w:t>
      </w:r>
      <w:r>
        <w:rPr/>
        <w:t>This routine attempts to return a book.  It will produce errors if the book is not checked out or if the book does not exist.</w:t>
      </w:r>
    </w:p>
    <w:p>
      <w:pPr>
        <w:pStyle w:val="Contents1"/>
        <w:rPr/>
      </w:pPr>
      <w:r>
        <w:rPr/>
        <w:t xml:space="preserve"> </w:t>
      </w:r>
    </w:p>
    <w:p>
      <w:pPr>
        <w:pStyle w:val="Contents1"/>
        <w:rPr/>
      </w:pPr>
      <w:r>
        <w:rPr/>
        <w:t xml:space="preserve">Input: </w:t>
      </w:r>
      <w:r>
        <w:rPr/>
        <w:t>The book title and the library databases</w:t>
      </w:r>
    </w:p>
    <w:p>
      <w:pPr>
        <w:pStyle w:val="Contents1"/>
        <w:rPr/>
      </w:pPr>
      <w:r>
        <w:rPr/>
        <w:t xml:space="preserve">Output: </w:t>
      </w:r>
      <w:r>
        <w:rPr/>
        <w:t>The modified databases</w:t>
      </w:r>
    </w:p>
    <w:p>
      <w:pPr>
        <w:pStyle w:val="Contents1"/>
        <w:rPr/>
      </w:pPr>
      <w:r>
        <w:rPr/>
      </w:r>
    </w:p>
    <w:p>
      <w:pPr>
        <w:pStyle w:val="Contents1"/>
        <w:rPr>
          <w:rFonts w:ascii="Caladea" w:hAnsi="Caladea"/>
          <w:i w:val="false"/>
          <w:i w:val="false"/>
          <w:iCs w:val="false"/>
        </w:rPr>
      </w:pPr>
      <w:r>
        <w:rPr>
          <w:rFonts w:ascii="Caladea" w:hAnsi="Caladea"/>
          <w:i w:val="false"/>
          <w:iCs w:val="false"/>
        </w:rPr>
        <w:t>Find the book (FindBook)</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 xml:space="preserve">If it is not present </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t>If it is not checked out</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remove the book from the user</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return the book</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update statistics.</w:t>
      </w:r>
    </w:p>
    <w:p>
      <w:pPr>
        <w:pStyle w:val="Contents1"/>
        <w:rPr>
          <w:rFonts w:ascii="Caladea" w:hAnsi="Caladea"/>
          <w:i w:val="false"/>
          <w:i w:val="false"/>
          <w:iCs w:val="false"/>
        </w:rPr>
      </w:pPr>
      <w:r>
        <w:rPr>
          <w:rFonts w:ascii="Caladea" w:hAnsi="Caladea"/>
          <w:i w:val="false"/>
          <w:iCs w:val="false"/>
        </w:rPr>
        <w:t xml:space="preserve">   </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DoReport</w:t>
      </w:r>
    </w:p>
    <w:p>
      <w:pPr>
        <w:pStyle w:val="Contents1"/>
        <w:rPr/>
      </w:pPr>
      <w:r>
        <w:rPr/>
        <w:t xml:space="preserve">Narrative: </w:t>
      </w:r>
      <w:r>
        <w:rPr/>
        <w:t>This routine will print information about a reader.</w:t>
      </w:r>
    </w:p>
    <w:p>
      <w:pPr>
        <w:pStyle w:val="Contents1"/>
        <w:rPr/>
      </w:pPr>
      <w:r>
        <w:rPr/>
        <w:t xml:space="preserve">Input:  </w:t>
      </w:r>
      <w:r>
        <w:rPr/>
        <w:t>The reader’s name and the library databases</w:t>
      </w:r>
    </w:p>
    <w:p>
      <w:pPr>
        <w:pStyle w:val="Contents1"/>
        <w:rPr/>
      </w:pPr>
      <w:r>
        <w:rPr/>
        <w:t xml:space="preserve">Output: </w:t>
      </w:r>
      <w:r>
        <w:rPr/>
        <w:t>none</w:t>
      </w:r>
    </w:p>
    <w:p>
      <w:pPr>
        <w:pStyle w:val="Contents1"/>
        <w:rPr/>
      </w:pPr>
      <w:r>
        <w:rPr/>
      </w:r>
    </w:p>
    <w:p>
      <w:pPr>
        <w:pStyle w:val="Contents1"/>
        <w:rPr>
          <w:rFonts w:ascii="Caladea" w:hAnsi="Caladea"/>
          <w:i w:val="false"/>
          <w:i w:val="false"/>
          <w:iCs w:val="false"/>
        </w:rPr>
      </w:pPr>
      <w:r>
        <w:rPr>
          <w:rFonts w:ascii="Caladea" w:hAnsi="Caladea"/>
          <w:i w:val="false"/>
          <w:iCs w:val="false"/>
        </w:rPr>
        <w:t>Find the reader</w:t>
      </w:r>
    </w:p>
    <w:p>
      <w:pPr>
        <w:pStyle w:val="Contents1"/>
        <w:rPr>
          <w:rFonts w:ascii="Caladea" w:hAnsi="Caladea"/>
          <w:i w:val="false"/>
          <w:i w:val="false"/>
          <w:iCs w:val="false"/>
        </w:rPr>
      </w:pPr>
      <w:r>
        <w:rPr>
          <w:rFonts w:ascii="Caladea" w:hAnsi="Caladea"/>
          <w:i w:val="false"/>
          <w:iCs w:val="false"/>
        </w:rPr>
        <w:t>If they exist</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PrintPerson</w:t>
      </w:r>
    </w:p>
    <w:p>
      <w:pPr>
        <w:pStyle w:val="Contents1"/>
        <w:rPr>
          <w:rFonts w:ascii="Caladea" w:hAnsi="Caladea"/>
          <w:i w:val="false"/>
          <w:i w:val="false"/>
          <w:iCs w:val="false"/>
        </w:rPr>
      </w:pP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 message.</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DoStats</w:t>
      </w:r>
    </w:p>
    <w:p>
      <w:pPr>
        <w:pStyle w:val="Contents1"/>
        <w:rPr/>
      </w:pPr>
      <w:r>
        <w:rPr/>
        <w:t xml:space="preserve">Narrative:  </w:t>
      </w:r>
      <w:r>
        <w:rPr/>
        <w:t>This routine will print the stats for a book.</w:t>
      </w:r>
    </w:p>
    <w:p>
      <w:pPr>
        <w:pStyle w:val="Contents1"/>
        <w:rPr/>
      </w:pPr>
      <w:r>
        <w:rPr/>
        <w:t xml:space="preserve">Input: </w:t>
      </w:r>
      <w:r>
        <w:rPr/>
        <w:t>The book title and the library databases</w:t>
      </w:r>
    </w:p>
    <w:p>
      <w:pPr>
        <w:pStyle w:val="Contents1"/>
        <w:rPr/>
      </w:pPr>
      <w:r>
        <w:rPr/>
        <w:t xml:space="preserve">Output: </w:t>
      </w:r>
      <w:r>
        <w:rPr/>
        <w:t>none</w:t>
      </w:r>
      <w:r>
        <w:rPr/>
        <w:t xml:space="preserve"> </w:t>
      </w:r>
    </w:p>
    <w:p>
      <w:pPr>
        <w:pStyle w:val="Contents1"/>
        <w:rPr/>
      </w:pPr>
      <w:r>
        <w:rPr/>
      </w:r>
    </w:p>
    <w:p>
      <w:pPr>
        <w:pStyle w:val="Contents1"/>
        <w:rPr>
          <w:rFonts w:ascii="Caladea" w:hAnsi="Caladea"/>
          <w:i w:val="false"/>
          <w:i w:val="false"/>
          <w:iCs w:val="false"/>
        </w:rPr>
      </w:pPr>
      <w:r>
        <w:rPr>
          <w:rFonts w:ascii="Caladea" w:hAnsi="Caladea"/>
          <w:i w:val="false"/>
          <w:iCs w:val="false"/>
        </w:rPr>
        <w:t>Find the book</w:t>
      </w:r>
    </w:p>
    <w:p>
      <w:pPr>
        <w:pStyle w:val="Contents1"/>
        <w:rPr>
          <w:rFonts w:ascii="Caladea" w:hAnsi="Caladea"/>
          <w:i w:val="false"/>
          <w:i w:val="false"/>
          <w:iCs w:val="false"/>
        </w:rPr>
      </w:pPr>
      <w:r>
        <w:rPr>
          <w:rFonts w:ascii="Caladea" w:hAnsi="Caladea"/>
          <w:i w:val="false"/>
          <w:iCs w:val="false"/>
        </w:rPr>
        <w:t>If the book exists</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PrintBook</w:t>
      </w:r>
    </w:p>
    <w:p>
      <w:pPr>
        <w:pStyle w:val="Contents1"/>
        <w:rPr>
          <w:rFonts w:ascii="Caladea" w:hAnsi="Caladea"/>
          <w:i w:val="false"/>
          <w:i w:val="false"/>
          <w:iCs w:val="false"/>
        </w:rPr>
      </w:pP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 an error</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DoPrint</w:t>
      </w:r>
    </w:p>
    <w:p>
      <w:pPr>
        <w:pStyle w:val="Contents1"/>
        <w:rPr/>
      </w:pPr>
      <w:r>
        <w:rPr/>
        <w:t xml:space="preserve">Narrative: </w:t>
      </w:r>
      <w:r>
        <w:rPr/>
        <w:t>Prints either all of the books or all of the readers.</w:t>
      </w:r>
    </w:p>
    <w:p>
      <w:pPr>
        <w:pStyle w:val="Contents1"/>
        <w:rPr/>
      </w:pPr>
      <w:r>
        <w:rPr/>
        <w:t xml:space="preserve">Input: </w:t>
      </w:r>
      <w:r>
        <w:rPr/>
        <w:t>The command along with the library databases.</w:t>
      </w:r>
    </w:p>
    <w:p>
      <w:pPr>
        <w:pStyle w:val="Contents1"/>
        <w:rPr/>
      </w:pPr>
      <w:r>
        <w:rPr/>
        <w:t xml:space="preserve">Output: </w:t>
      </w:r>
    </w:p>
    <w:p>
      <w:pPr>
        <w:pStyle w:val="Contents1"/>
        <w:rPr/>
      </w:pPr>
      <w:r>
        <w:rPr/>
      </w:r>
    </w:p>
    <w:p>
      <w:pPr>
        <w:pStyle w:val="Contents1"/>
        <w:rPr>
          <w:rFonts w:ascii="Caladea" w:hAnsi="Caladea"/>
          <w:i w:val="false"/>
          <w:i w:val="false"/>
          <w:iCs w:val="false"/>
        </w:rPr>
      </w:pPr>
      <w:r>
        <w:rPr>
          <w:rFonts w:ascii="Caladea" w:hAnsi="Caladea"/>
          <w:i w:val="false"/>
          <w:iCs w:val="false"/>
        </w:rPr>
        <w:t>If cmd is Books</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PrintBooks</w:t>
      </w:r>
    </w:p>
    <w:p>
      <w:pPr>
        <w:pStyle w:val="Contents1"/>
        <w:rPr>
          <w:rFonts w:ascii="Caladea" w:hAnsi="Caladea"/>
          <w:i w:val="false"/>
          <w:i w:val="false"/>
          <w:iCs w:val="false"/>
        </w:rPr>
      </w:pPr>
      <w:r>
        <w:rPr>
          <w:rFonts w:ascii="Caladea" w:hAnsi="Caladea"/>
          <w:i w:val="false"/>
          <w:iCs w:val="false"/>
        </w:rPr>
        <w:t>else</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PrintPeople</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b w:val="false"/>
          <w:bCs w:val="false"/>
        </w:rPr>
        <w:t xml:space="preserve"> </w:t>
      </w:r>
      <w:r>
        <w:rPr>
          <w:b w:val="false"/>
          <w:bCs w:val="false"/>
        </w:rPr>
        <w:t xml:space="preserve"> FindPers</w:t>
      </w:r>
      <w:r>
        <w:rPr>
          <w:b w:val="false"/>
          <w:bCs w:val="false"/>
        </w:rPr>
        <w:t>on</w:t>
      </w:r>
      <w:r>
        <w:rPr>
          <w:b w:val="false"/>
          <w:bCs w:val="false"/>
        </w:rPr>
        <w:t xml:space="preserve"> </w:t>
      </w:r>
    </w:p>
    <w:p>
      <w:pPr>
        <w:pStyle w:val="Contents1"/>
        <w:rPr/>
      </w:pPr>
      <w:r>
        <w:rPr/>
        <w:t xml:space="preserve">Narrative: </w:t>
      </w:r>
      <w:r>
        <w:rPr/>
        <w:t>This is a linear search of the person database</w:t>
      </w:r>
      <w:r>
        <w:rPr/>
        <w:t xml:space="preserve"> </w:t>
      </w:r>
    </w:p>
    <w:p>
      <w:pPr>
        <w:pStyle w:val="Contents1"/>
        <w:rPr/>
      </w:pPr>
      <w:r>
        <w:rPr/>
        <w:t xml:space="preserve">Input:  </w:t>
      </w:r>
      <w:r>
        <w:rPr/>
        <w:t>The person name and the book array</w:t>
      </w:r>
    </w:p>
    <w:p>
      <w:pPr>
        <w:pStyle w:val="Contents1"/>
        <w:rPr/>
      </w:pPr>
      <w:r>
        <w:rPr/>
        <w:t xml:space="preserve">Output: </w:t>
      </w:r>
      <w:r>
        <w:rPr/>
        <w:t>The position of the person, NOT_FOUND</w:t>
      </w:r>
    </w:p>
    <w:p>
      <w:pPr>
        <w:pStyle w:val="Contents1"/>
        <w:rPr/>
      </w:pPr>
      <w:r>
        <w:rPr/>
      </w:r>
    </w:p>
    <w:p>
      <w:pPr>
        <w:pStyle w:val="Contents1"/>
        <w:rPr>
          <w:rFonts w:ascii="Caladea" w:hAnsi="Caladea"/>
          <w:i w:val="false"/>
          <w:i w:val="false"/>
          <w:iCs w:val="false"/>
        </w:rPr>
      </w:pPr>
      <w:r>
        <w:rPr>
          <w:rFonts w:ascii="Caladea" w:hAnsi="Caladea"/>
          <w:i w:val="false"/>
          <w:iCs w:val="false"/>
        </w:rPr>
        <w:t>Linear search.</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FindBook</w:t>
      </w:r>
    </w:p>
    <w:p>
      <w:pPr>
        <w:pStyle w:val="Contents1"/>
        <w:rPr/>
      </w:pPr>
      <w:r>
        <w:rPr/>
        <w:t xml:space="preserve">Narrative: </w:t>
      </w:r>
      <w:r>
        <w:rPr/>
        <w:t>This is a linear search of the book database</w:t>
      </w:r>
    </w:p>
    <w:p>
      <w:pPr>
        <w:pStyle w:val="Contents1"/>
        <w:rPr/>
      </w:pPr>
      <w:r>
        <w:rPr/>
        <w:t xml:space="preserve">Input: </w:t>
      </w:r>
      <w:r>
        <w:rPr/>
        <w:t>The book array and the book’s name.</w:t>
      </w:r>
    </w:p>
    <w:p>
      <w:pPr>
        <w:pStyle w:val="Contents1"/>
        <w:rPr/>
      </w:pPr>
      <w:r>
        <w:rPr/>
        <w:t xml:space="preserve">Output:  </w:t>
      </w:r>
      <w:r>
        <w:rPr/>
        <w:t>The position of the book or NOT_FOUND</w:t>
      </w:r>
    </w:p>
    <w:p>
      <w:pPr>
        <w:pStyle w:val="Contents1"/>
        <w:rPr/>
      </w:pPr>
      <w:r>
        <w:rPr/>
      </w:r>
    </w:p>
    <w:p>
      <w:pPr>
        <w:pStyle w:val="Contents1"/>
        <w:rPr>
          <w:rFonts w:ascii="Caladea" w:hAnsi="Caladea"/>
          <w:i w:val="false"/>
          <w:i w:val="false"/>
          <w:iCs w:val="false"/>
        </w:rPr>
      </w:pPr>
      <w:r>
        <w:rPr>
          <w:rFonts w:ascii="Caladea" w:hAnsi="Caladea"/>
          <w:i w:val="false"/>
          <w:iCs w:val="false"/>
        </w:rPr>
        <w:t>Linear search.</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PrintPerson</w:t>
      </w:r>
    </w:p>
    <w:p>
      <w:pPr>
        <w:pStyle w:val="Contents1"/>
        <w:rPr/>
      </w:pPr>
      <w:r>
        <w:rPr/>
        <w:t xml:space="preserve">Narrative: </w:t>
      </w:r>
      <w:r>
        <w:rPr/>
        <w:t>Prints a formatted report describing a person</w:t>
      </w:r>
    </w:p>
    <w:p>
      <w:pPr>
        <w:pStyle w:val="Contents1"/>
        <w:rPr/>
      </w:pPr>
      <w:r>
        <w:rPr/>
        <w:t xml:space="preserve">Input: </w:t>
      </w:r>
      <w:r>
        <w:rPr/>
        <w:t>The record for a person</w:t>
      </w:r>
    </w:p>
    <w:p>
      <w:pPr>
        <w:pStyle w:val="Contents1"/>
        <w:rPr/>
      </w:pPr>
      <w:r>
        <w:rPr/>
        <w:t xml:space="preserve">Output: </w:t>
      </w:r>
      <w:r>
        <w:rPr/>
        <w:t>None</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PrintBook</w:t>
      </w:r>
    </w:p>
    <w:p>
      <w:pPr>
        <w:pStyle w:val="Contents1"/>
        <w:rPr/>
      </w:pPr>
      <w:r>
        <w:rPr/>
        <w:t xml:space="preserve">Narrative: </w:t>
      </w:r>
      <w:r>
        <w:rPr/>
        <w:t>Print a formatted report describing a book.</w:t>
      </w:r>
    </w:p>
    <w:p>
      <w:pPr>
        <w:pStyle w:val="Contents1"/>
        <w:rPr/>
      </w:pPr>
      <w:r>
        <w:rPr/>
        <w:t xml:space="preserve">Input:  </w:t>
      </w:r>
      <w:r>
        <w:rPr/>
        <w:t>The record for a book</w:t>
      </w:r>
    </w:p>
    <w:p>
      <w:pPr>
        <w:pStyle w:val="Contents1"/>
        <w:rPr/>
      </w:pPr>
      <w:r>
        <w:rPr/>
        <w:t xml:space="preserve">Output: </w:t>
      </w:r>
      <w:r>
        <w:rPr/>
        <w:t>None</w:t>
      </w:r>
      <w:r>
        <w:rPr/>
        <w:t xml:space="preserve"> </w:t>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PrintBooks</w:t>
      </w:r>
    </w:p>
    <w:p>
      <w:pPr>
        <w:pStyle w:val="Contents1"/>
        <w:rPr/>
      </w:pPr>
      <w:r>
        <w:rPr/>
        <w:t xml:space="preserve">Narrative: </w:t>
      </w:r>
      <w:r>
        <w:rPr/>
        <w:t>Prints all the books.</w:t>
      </w:r>
    </w:p>
    <w:p>
      <w:pPr>
        <w:pStyle w:val="Contents1"/>
        <w:rPr/>
      </w:pPr>
      <w:r>
        <w:rPr/>
        <w:t xml:space="preserve">Input: </w:t>
      </w:r>
      <w:r>
        <w:rPr/>
        <w:t>The book array</w:t>
      </w:r>
    </w:p>
    <w:p>
      <w:pPr>
        <w:pStyle w:val="Contents1"/>
        <w:rPr/>
      </w:pPr>
      <w:r>
        <w:rPr/>
        <w:t xml:space="preserve">Output: </w:t>
      </w:r>
      <w:r>
        <w:rPr/>
        <w:t>none</w:t>
      </w:r>
    </w:p>
    <w:p>
      <w:pPr>
        <w:pStyle w:val="Contents1"/>
        <w:rPr/>
      </w:pPr>
      <w:r>
        <w:rPr/>
      </w:r>
    </w:p>
    <w:p>
      <w:pPr>
        <w:pStyle w:val="Contents1"/>
        <w:rPr>
          <w:rFonts w:ascii="Caladea" w:hAnsi="Caladea"/>
          <w:i w:val="false"/>
          <w:i w:val="false"/>
          <w:iCs w:val="false"/>
        </w:rPr>
      </w:pPr>
      <w:r>
        <w:rPr>
          <w:rFonts w:ascii="Caladea" w:hAnsi="Caladea"/>
          <w:i w:val="false"/>
          <w:iCs w:val="false"/>
        </w:rPr>
        <w:t>For each book</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PrintBook</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pPr>
      <w:r>
        <w:rPr>
          <w:b/>
          <w:bCs/>
        </w:rPr>
        <w:t>Function:</w:t>
      </w:r>
      <w:r>
        <w:rPr/>
        <w:t xml:space="preserve"> </w:t>
      </w:r>
      <w:r>
        <w:rPr/>
        <w:t>PrintPeople</w:t>
      </w:r>
    </w:p>
    <w:p>
      <w:pPr>
        <w:pStyle w:val="Contents1"/>
        <w:rPr/>
      </w:pPr>
      <w:r>
        <w:rPr/>
        <w:t xml:space="preserve">Narrative: </w:t>
      </w:r>
      <w:r>
        <w:rPr/>
        <w:t>Prints all of the people.</w:t>
      </w:r>
    </w:p>
    <w:p>
      <w:pPr>
        <w:pStyle w:val="Contents1"/>
        <w:rPr/>
      </w:pPr>
      <w:r>
        <w:rPr/>
        <w:t xml:space="preserve">Input: </w:t>
      </w:r>
      <w:r>
        <w:rPr/>
        <w:t>The people array</w:t>
      </w:r>
    </w:p>
    <w:p>
      <w:pPr>
        <w:pStyle w:val="Contents1"/>
        <w:rPr/>
      </w:pPr>
      <w:r>
        <w:rPr/>
        <w:t xml:space="preserve">Output: </w:t>
      </w:r>
      <w:r>
        <w:rPr/>
        <w:t>none</w:t>
      </w:r>
    </w:p>
    <w:p>
      <w:pPr>
        <w:pStyle w:val="Contents1"/>
        <w:rPr/>
      </w:pPr>
      <w:r>
        <w:rPr/>
      </w:r>
    </w:p>
    <w:p>
      <w:pPr>
        <w:pStyle w:val="Contents1"/>
        <w:rPr>
          <w:rFonts w:ascii="Caladea" w:hAnsi="Caladea"/>
          <w:i w:val="false"/>
          <w:i w:val="false"/>
          <w:iCs w:val="false"/>
        </w:rPr>
      </w:pPr>
      <w:r>
        <w:rPr>
          <w:rFonts w:ascii="Caladea" w:hAnsi="Caladea"/>
          <w:i w:val="false"/>
          <w:iCs w:val="false"/>
        </w:rPr>
        <w:t>For each person</w:t>
      </w:r>
    </w:p>
    <w:p>
      <w:pPr>
        <w:pStyle w:val="Contents1"/>
        <w:rPr>
          <w:rFonts w:ascii="Caladea" w:hAnsi="Caladea"/>
          <w:i w:val="false"/>
          <w:i w:val="false"/>
          <w:iCs w:val="false"/>
        </w:rPr>
      </w:pPr>
      <w:r>
        <w:rPr>
          <w:rFonts w:ascii="Caladea" w:hAnsi="Caladea"/>
          <w:i w:val="false"/>
          <w:iCs w:val="false"/>
        </w:rPr>
        <w:t xml:space="preserve">    </w:t>
      </w:r>
      <w:r>
        <w:rPr>
          <w:rFonts w:ascii="Caladea" w:hAnsi="Caladea"/>
          <w:i w:val="false"/>
          <w:iCs w:val="false"/>
        </w:rPr>
        <w:t>PrintPerson</w:t>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p>
    <w:p>
      <w:pPr>
        <w:pStyle w:val="Contents1"/>
        <w:rPr>
          <w:rFonts w:ascii="Caladea" w:hAnsi="Caladea"/>
          <w:i w:val="false"/>
          <w:i w:val="false"/>
          <w:iCs w:val="false"/>
        </w:rPr>
      </w:pPr>
      <w:r>
        <w:rPr>
          <w:rFonts w:ascii="Caladea" w:hAnsi="Caladea"/>
          <w:i w:val="false"/>
          <w:iCs w:val="false"/>
        </w:rPr>
      </w:r>
      <w:r>
        <w:br w:type="page"/>
      </w:r>
    </w:p>
    <w:p>
      <w:pPr>
        <w:pStyle w:val="Heading1"/>
        <w:rPr/>
      </w:pPr>
      <w:bookmarkStart w:id="2" w:name="__RefHeading___Toc2147_279954108"/>
      <w:bookmarkEnd w:id="2"/>
      <w:r>
        <w:rPr/>
        <w:t>ActionT (Enumeration)</w:t>
      </w:r>
    </w:p>
    <w:p>
      <w:pPr>
        <w:pStyle w:val="Normal"/>
        <w:rPr/>
      </w:pPr>
      <w:r>
        <w:rPr>
          <w:b w:val="false"/>
          <w:bCs w:val="false"/>
          <w:i w:val="false"/>
          <w:iCs w:val="false"/>
          <w:u w:val="none"/>
        </w:rPr>
        <w:t>This enumeration provides a list of all possible command actions.</w:t>
      </w:r>
    </w:p>
    <w:p>
      <w:pPr>
        <w:pStyle w:val="Normal"/>
        <w:rPr/>
      </w:pPr>
      <w:r>
        <w:rPr>
          <w:b w:val="false"/>
          <w:bCs w:val="false"/>
          <w:i w:val="false"/>
          <w:iCs w:val="false"/>
          <w:u w:val="none"/>
        </w:rPr>
        <w:br/>
      </w:r>
      <w:r>
        <w:rPr>
          <w:b w:val="false"/>
          <w:bCs w:val="false"/>
          <w:i w:val="false"/>
          <w:iCs w:val="false"/>
          <w:u w:val="single"/>
        </w:rPr>
        <w:t>Properties</w:t>
      </w:r>
    </w:p>
    <w:p>
      <w:pPr>
        <w:pStyle w:val="Normal"/>
        <w:rPr/>
      </w:pPr>
      <w:r>
        <w:rPr>
          <w:b w:val="false"/>
          <w:bCs w:val="false"/>
          <w:i w:val="false"/>
          <w:iCs w:val="false"/>
          <w:u w:val="none"/>
        </w:rPr>
        <w:t>Domain</w:t>
      </w:r>
    </w:p>
    <w:p>
      <w:pPr>
        <w:pStyle w:val="Normal"/>
        <w:rPr/>
      </w:pPr>
      <w:r>
        <w:rPr>
          <w:b w:val="false"/>
          <w:bCs w:val="false"/>
          <w:i w:val="false"/>
          <w:iCs w:val="false"/>
          <w:u w:val="none"/>
        </w:rPr>
        <w:tab/>
        <w:t>CHECKOUT, REPORT, RETURN, STATS, PRINT, UNKNONW</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Behaviors</w:t>
      </w:r>
    </w:p>
    <w:p>
      <w:pPr>
        <w:pStyle w:val="Normal"/>
        <w:numPr>
          <w:ilvl w:val="0"/>
          <w:numId w:val="0"/>
        </w:numPr>
        <w:ind w:left="720" w:hanging="0"/>
        <w:rPr>
          <w:b w:val="false"/>
          <w:b w:val="false"/>
          <w:bCs w:val="false"/>
          <w:i w:val="false"/>
          <w:i w:val="false"/>
          <w:iCs w:val="false"/>
          <w:u w:val="none"/>
        </w:rPr>
      </w:pPr>
      <w:r>
        <w:rPr>
          <w:b w:val="false"/>
          <w:bCs w:val="false"/>
          <w:i w:val="false"/>
          <w:iCs w:val="false"/>
          <w:u w:val="none"/>
        </w:rPr>
        <w:t xml:space="preserve"> </w:t>
      </w:r>
      <w:r>
        <w:rPr>
          <w:b w:val="false"/>
          <w:bCs w:val="false"/>
          <w:i w:val="false"/>
          <w:iCs w:val="false"/>
          <w:u w:val="none"/>
        </w:rPr>
        <w:t>One function that takes a string an returns the enumeration type.</w:t>
      </w:r>
    </w:p>
    <w:p>
      <w:pPr>
        <w:pStyle w:val="Normal"/>
        <w:numPr>
          <w:ilvl w:val="0"/>
          <w:numId w:val="0"/>
        </w:numPr>
        <w:ind w:hanging="0"/>
        <w:rPr>
          <w:b w:val="false"/>
          <w:b w:val="false"/>
          <w:bCs w:val="false"/>
          <w:i w:val="false"/>
          <w:i w:val="false"/>
          <w:iCs w:val="false"/>
          <w:u w:val="none"/>
        </w:rPr>
      </w:pPr>
      <w:r>
        <w:rPr>
          <w:b w:val="false"/>
          <w:bCs w:val="false"/>
          <w:i w:val="false"/>
          <w:iCs w:val="false"/>
          <w:u w:val="none"/>
        </w:rPr>
      </w:r>
    </w:p>
    <w:p>
      <w:pPr>
        <w:pStyle w:val="Normal"/>
        <w:rPr>
          <w:b w:val="false"/>
          <w:b w:val="false"/>
          <w:bCs w:val="false"/>
          <w:i w:val="false"/>
          <w:i w:val="false"/>
          <w:iCs w:val="false"/>
          <w:u w:val="single"/>
        </w:rPr>
      </w:pPr>
      <w:r>
        <w:rPr>
          <w:b w:val="false"/>
          <w:bCs w:val="false"/>
          <w:i w:val="false"/>
          <w:iCs w:val="false"/>
          <w:u w:val="single"/>
        </w:rPr>
        <w:t>Discussion:</w:t>
      </w:r>
    </w:p>
    <w:p>
      <w:pPr>
        <w:pStyle w:val="Normal"/>
        <w:rPr/>
      </w:pPr>
      <w:r>
        <w:rPr>
          <w:b w:val="false"/>
          <w:bCs w:val="false"/>
          <w:i w:val="false"/>
          <w:iCs w:val="false"/>
          <w:u w:val="none"/>
        </w:rPr>
        <w:tab/>
      </w:r>
      <w:r>
        <w:rPr>
          <w:b w:val="false"/>
          <w:bCs w:val="false"/>
          <w:i w:val="false"/>
          <w:iCs w:val="false"/>
          <w:u w:val="none"/>
        </w:rPr>
        <w:t>none.</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bCs/>
          <w:position w:val="0"/>
          <w:sz w:val="24"/>
          <w:sz w:val="24"/>
          <w:vertAlign w:val="baseline"/>
        </w:rPr>
        <w:t xml:space="preserve">Function: </w:t>
      </w:r>
      <w:r>
        <w:rPr>
          <w:b w:val="false"/>
          <w:bCs w:val="false"/>
          <w:position w:val="0"/>
          <w:sz w:val="24"/>
          <w:sz w:val="24"/>
          <w:vertAlign w:val="baseline"/>
        </w:rPr>
        <w:t>StringToActionT</w:t>
      </w:r>
    </w:p>
    <w:p>
      <w:pPr>
        <w:pStyle w:val="Normal"/>
        <w:rPr/>
      </w:pPr>
      <w:r>
        <w:rPr>
          <w:i w:val="false"/>
          <w:iCs w:val="false"/>
          <w:position w:val="0"/>
          <w:sz w:val="24"/>
          <w:sz w:val="24"/>
          <w:vertAlign w:val="baseline"/>
        </w:rPr>
        <w:t>Narrative:</w:t>
        <w:tab/>
      </w:r>
      <w:r>
        <w:rPr>
          <w:i w:val="false"/>
          <w:iCs w:val="false"/>
          <w:position w:val="0"/>
          <w:sz w:val="24"/>
          <w:sz w:val="24"/>
          <w:vertAlign w:val="baseline"/>
        </w:rPr>
        <w:t>This takes a string and returns the appropriate actionT.</w:t>
      </w:r>
    </w:p>
    <w:p>
      <w:pPr>
        <w:pStyle w:val="Normal"/>
        <w:rPr/>
      </w:pPr>
      <w:r>
        <w:rPr>
          <w:i w:val="false"/>
          <w:iCs w:val="false"/>
          <w:position w:val="0"/>
          <w:sz w:val="24"/>
          <w:sz w:val="24"/>
          <w:vertAlign w:val="baseline"/>
        </w:rPr>
        <w:t xml:space="preserve">Input: </w:t>
      </w:r>
      <w:r>
        <w:rPr>
          <w:i w:val="false"/>
          <w:iCs w:val="false"/>
          <w:position w:val="0"/>
          <w:sz w:val="24"/>
          <w:sz w:val="24"/>
          <w:vertAlign w:val="baseline"/>
        </w:rPr>
        <w:t>A string</w:t>
      </w:r>
    </w:p>
    <w:p>
      <w:pPr>
        <w:pStyle w:val="Normal"/>
        <w:rPr/>
      </w:pPr>
      <w:r>
        <w:rPr>
          <w:i w:val="false"/>
          <w:iCs w:val="false"/>
          <w:position w:val="0"/>
          <w:sz w:val="24"/>
          <w:sz w:val="24"/>
          <w:vertAlign w:val="baseline"/>
        </w:rPr>
        <w:t xml:space="preserve">Output: </w:t>
      </w:r>
      <w:r>
        <w:rPr>
          <w:i w:val="false"/>
          <w:iCs w:val="false"/>
          <w:position w:val="0"/>
          <w:sz w:val="24"/>
          <w:sz w:val="24"/>
          <w:vertAlign w:val="baseline"/>
        </w:rPr>
        <w:t>The corresponding action.</w:t>
      </w:r>
    </w:p>
    <w:p>
      <w:pPr>
        <w:pStyle w:val="Normal"/>
        <w:rPr>
          <w:b w:val="false"/>
          <w:b w:val="false"/>
          <w:bCs w:val="false"/>
          <w:i/>
          <w:i/>
          <w:iCs/>
          <w:position w:val="0"/>
          <w:sz w:val="24"/>
          <w:sz w:val="24"/>
          <w:u w:val="none"/>
          <w:vertAlign w:val="baseline"/>
        </w:rPr>
      </w:pPr>
      <w:r>
        <w:rPr>
          <w:b w:val="false"/>
          <w:bCs w:val="false"/>
          <w:i/>
          <w:iCs/>
          <w:position w:val="0"/>
          <w:sz w:val="24"/>
          <w:sz w:val="24"/>
          <w:u w:val="none"/>
          <w:vertAlign w:val="baseline"/>
        </w:rPr>
      </w:r>
    </w:p>
    <w:p>
      <w:pPr>
        <w:pStyle w:val="Normal"/>
        <w:rPr>
          <w:b w:val="false"/>
          <w:b w:val="false"/>
          <w:bCs w:val="false"/>
          <w:i/>
          <w:i/>
          <w:iCs/>
          <w:position w:val="0"/>
          <w:sz w:val="24"/>
          <w:sz w:val="24"/>
          <w:u w:val="none"/>
          <w:vertAlign w:val="baseline"/>
        </w:rPr>
      </w:pPr>
      <w:r>
        <w:rPr>
          <w:b w:val="false"/>
          <w:bCs w:val="false"/>
          <w:i/>
          <w:iCs/>
          <w:position w:val="0"/>
          <w:sz w:val="24"/>
          <w:sz w:val="24"/>
          <w:u w:val="none"/>
          <w:vertAlign w:val="baseline"/>
        </w:rPr>
      </w:r>
      <w:r>
        <w:br w:type="page"/>
      </w:r>
    </w:p>
    <w:p>
      <w:pPr>
        <w:pStyle w:val="Heading1"/>
        <w:rPr/>
      </w:pPr>
      <w:bookmarkStart w:id="3" w:name="__RefHeading___Toc4283_1370385848"/>
      <w:bookmarkEnd w:id="3"/>
      <w:r>
        <w:rPr/>
        <w:t>BookT</w:t>
      </w:r>
      <w:r>
        <w:rPr/>
        <w:t xml:space="preserve"> (Structure)</w:t>
      </w:r>
    </w:p>
    <w:p>
      <w:pPr>
        <w:pStyle w:val="Normal"/>
        <w:rPr/>
      </w:pPr>
      <w:r>
        <w:rPr>
          <w:b w:val="false"/>
          <w:bCs w:val="false"/>
          <w:i w:val="false"/>
          <w:iCs w:val="false"/>
          <w:u w:val="none"/>
        </w:rPr>
        <w:t>This structure represents a book.</w:t>
      </w:r>
    </w:p>
    <w:p>
      <w:pPr>
        <w:pStyle w:val="Normal"/>
        <w:rPr/>
      </w:pPr>
      <w:r>
        <w:rPr>
          <w:b w:val="false"/>
          <w:bCs w:val="false"/>
          <w:i w:val="false"/>
          <w:iCs w:val="false"/>
          <w:u w:val="none"/>
        </w:rPr>
        <w:br/>
      </w:r>
      <w:r>
        <w:rPr>
          <w:b w:val="false"/>
          <w:bCs w:val="false"/>
          <w:i w:val="false"/>
          <w:iCs w:val="false"/>
          <w:u w:val="single"/>
        </w:rPr>
        <w:t>Properties</w:t>
      </w:r>
    </w:p>
    <w:p>
      <w:pPr>
        <w:pStyle w:val="Normal"/>
        <w:rPr/>
      </w:pPr>
      <w:r>
        <w:rPr>
          <w:b w:val="false"/>
          <w:bCs w:val="false"/>
          <w:i w:val="false"/>
          <w:iCs w:val="false"/>
          <w:u w:val="none"/>
        </w:rPr>
        <w:tab/>
      </w:r>
      <w:r>
        <w:rPr>
          <w:b w:val="false"/>
          <w:bCs w:val="false"/>
          <w:i w:val="false"/>
          <w:iCs w:val="false"/>
          <w:u w:val="none"/>
        </w:rPr>
        <w:t>Title: a string</w:t>
      </w:r>
    </w:p>
    <w:p>
      <w:pPr>
        <w:pStyle w:val="Normal"/>
        <w:rPr/>
      </w:pPr>
      <w:r>
        <w:rPr>
          <w:b w:val="false"/>
          <w:bCs w:val="false"/>
          <w:i w:val="false"/>
          <w:iCs w:val="false"/>
          <w:u w:val="none"/>
        </w:rPr>
        <w:tab/>
        <w:t>Author: a string</w:t>
      </w:r>
    </w:p>
    <w:p>
      <w:pPr>
        <w:pStyle w:val="Normal"/>
        <w:rPr/>
      </w:pPr>
      <w:r>
        <w:rPr>
          <w:b w:val="false"/>
          <w:bCs w:val="false"/>
          <w:i w:val="false"/>
          <w:iCs w:val="false"/>
          <w:u w:val="none"/>
        </w:rPr>
        <w:tab/>
        <w:t>Page Count: an int</w:t>
      </w:r>
    </w:p>
    <w:p>
      <w:pPr>
        <w:pStyle w:val="Normal"/>
        <w:rPr/>
      </w:pPr>
      <w:r>
        <w:rPr>
          <w:b w:val="false"/>
          <w:bCs w:val="false"/>
          <w:i w:val="false"/>
          <w:iCs w:val="false"/>
          <w:u w:val="none"/>
        </w:rPr>
        <w:tab/>
        <w:t>borrower: the index into the person array of the person holding the book.</w:t>
      </w:r>
    </w:p>
    <w:p>
      <w:pPr>
        <w:pStyle w:val="Normal"/>
        <w:rPr/>
      </w:pPr>
      <w:r>
        <w:rPr>
          <w:b w:val="false"/>
          <w:bCs w:val="false"/>
          <w:i w:val="false"/>
          <w:iCs w:val="false"/>
          <w:u w:val="none"/>
        </w:rPr>
        <w:tab/>
        <w:t>ReaderCount: the number of readers who have read the book.</w:t>
      </w:r>
    </w:p>
    <w:p>
      <w:pPr>
        <w:pStyle w:val="Normal"/>
        <w:rPr/>
      </w:pPr>
      <w:r>
        <w:rPr>
          <w:b w:val="false"/>
          <w:bCs w:val="false"/>
          <w:i w:val="false"/>
          <w:iCs w:val="false"/>
          <w:u w:val="none"/>
        </w:rPr>
        <w:tab/>
        <w:t>Present: a bool indicating if the book is present in the library.</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Behaviors</w:t>
      </w:r>
    </w:p>
    <w:p>
      <w:pPr>
        <w:pStyle w:val="Normal"/>
        <w:numPr>
          <w:ilvl w:val="0"/>
          <w:numId w:val="0"/>
        </w:numPr>
        <w:ind w:left="720" w:hanging="0"/>
        <w:rPr/>
      </w:pPr>
      <w:r>
        <w:rPr>
          <w:b w:val="false"/>
          <w:bCs w:val="false"/>
          <w:i w:val="false"/>
          <w:iCs w:val="false"/>
          <w:u w:val="none"/>
        </w:rPr>
        <w:t>none</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Discussion:</w:t>
      </w:r>
    </w:p>
    <w:p>
      <w:pPr>
        <w:pStyle w:val="Normal"/>
        <w:rPr/>
      </w:pPr>
      <w:r>
        <w:rPr>
          <w:b w:val="false"/>
          <w:bCs w:val="false"/>
          <w:i w:val="false"/>
          <w:iCs w:val="false"/>
          <w:u w:val="none"/>
        </w:rPr>
        <w:tab/>
      </w:r>
      <w:r>
        <w:rPr>
          <w:b w:val="false"/>
          <w:bCs w:val="false"/>
          <w:i w:val="false"/>
          <w:iCs w:val="false"/>
          <w:u w:val="none"/>
        </w:rPr>
        <w:t>none</w:t>
      </w:r>
    </w:p>
    <w:p>
      <w:pPr>
        <w:pStyle w:val="Normal"/>
        <w:rPr>
          <w:b w:val="false"/>
          <w:b w:val="false"/>
          <w:bCs w:val="false"/>
          <w:i w:val="false"/>
          <w:i w:val="false"/>
          <w:iCs w:val="false"/>
          <w:u w:val="none"/>
        </w:rPr>
      </w:pPr>
      <w:r>
        <w:rPr>
          <w:b w:val="false"/>
          <w:bCs w:val="false"/>
          <w:i w:val="false"/>
          <w:iCs w:val="false"/>
          <w:u w:val="none"/>
        </w:rPr>
      </w:r>
    </w:p>
    <w:p>
      <w:pPr>
        <w:pStyle w:val="Normal"/>
        <w:rPr>
          <w:b w:val="false"/>
          <w:b w:val="false"/>
          <w:bCs w:val="false"/>
          <w:i/>
          <w:i/>
          <w:iCs/>
          <w:position w:val="0"/>
          <w:sz w:val="24"/>
          <w:sz w:val="24"/>
          <w:u w:val="none"/>
          <w:vertAlign w:val="baseline"/>
        </w:rPr>
      </w:pPr>
      <w:r>
        <w:rPr/>
      </w:r>
    </w:p>
    <w:p>
      <w:pPr>
        <w:pStyle w:val="Normal"/>
        <w:rPr>
          <w:rFonts w:ascii="Liberation Sans" w:hAnsi="Liberation Sans" w:eastAsia="Source Han Sans CN Regular" w:cs="Lohit Devanagari"/>
          <w:i w:val="false"/>
          <w:i w:val="false"/>
          <w:iCs w:val="false"/>
          <w:color w:val="00000A"/>
          <w:sz w:val="28"/>
          <w:szCs w:val="28"/>
          <w:lang w:val="en-US" w:eastAsia="zh-CN" w:bidi="hi-IN"/>
        </w:rPr>
      </w:pPr>
      <w:r>
        <w:rPr>
          <w:rFonts w:eastAsia="Source Han Sans CN Regular" w:cs="Lohit Devanagari" w:ascii="Liberation Sans" w:hAnsi="Liberation Sans"/>
          <w:b w:val="false"/>
          <w:bCs w:val="false"/>
          <w:i w:val="false"/>
          <w:iCs w:val="false"/>
          <w:color w:val="00000A"/>
          <w:position w:val="0"/>
          <w:sz w:val="28"/>
          <w:sz w:val="28"/>
          <w:szCs w:val="28"/>
          <w:u w:val="none"/>
          <w:vertAlign w:val="baseline"/>
          <w:lang w:val="en-US" w:eastAsia="zh-CN" w:bidi="hi-IN"/>
        </w:rPr>
        <w:t>PersonT</w:t>
      </w:r>
      <w:r>
        <w:rPr>
          <w:rFonts w:eastAsia="Source Han Sans CN Regular" w:cs="Lohit Devanagari" w:ascii="Liberation Sans" w:hAnsi="Liberation Sans"/>
          <w:b w:val="false"/>
          <w:bCs w:val="false"/>
          <w:i w:val="false"/>
          <w:iCs w:val="false"/>
          <w:color w:val="00000A"/>
          <w:position w:val="0"/>
          <w:sz w:val="28"/>
          <w:sz w:val="28"/>
          <w:szCs w:val="28"/>
          <w:u w:val="none"/>
          <w:vertAlign w:val="baseline"/>
          <w:lang w:val="en-US" w:eastAsia="zh-CN" w:bidi="hi-IN"/>
        </w:rPr>
        <w:t xml:space="preserve"> (Structure)</w:t>
      </w:r>
    </w:p>
    <w:p>
      <w:pPr>
        <w:pStyle w:val="Normal"/>
        <w:rPr/>
      </w:pPr>
      <w:r>
        <w:rPr>
          <w:b w:val="false"/>
          <w:bCs w:val="false"/>
          <w:i w:val="false"/>
          <w:iCs w:val="false"/>
          <w:u w:val="none"/>
        </w:rPr>
        <w:t>This structure holds a person.</w:t>
      </w:r>
    </w:p>
    <w:p>
      <w:pPr>
        <w:pStyle w:val="Normal"/>
        <w:rPr/>
      </w:pPr>
      <w:r>
        <w:rPr>
          <w:b w:val="false"/>
          <w:bCs w:val="false"/>
          <w:i w:val="false"/>
          <w:iCs w:val="false"/>
          <w:u w:val="none"/>
        </w:rPr>
        <w:br/>
      </w:r>
      <w:r>
        <w:rPr>
          <w:b w:val="false"/>
          <w:bCs w:val="false"/>
          <w:i w:val="false"/>
          <w:iCs w:val="false"/>
          <w:u w:val="single"/>
        </w:rPr>
        <w:t>Properties</w:t>
      </w:r>
    </w:p>
    <w:p>
      <w:pPr>
        <w:pStyle w:val="Normal"/>
        <w:rPr/>
      </w:pPr>
      <w:r>
        <w:rPr>
          <w:b w:val="false"/>
          <w:bCs w:val="false"/>
          <w:i w:val="false"/>
          <w:iCs w:val="false"/>
          <w:u w:val="none"/>
        </w:rPr>
        <w:tab/>
      </w:r>
      <w:r>
        <w:rPr>
          <w:b w:val="false"/>
          <w:bCs w:val="false"/>
          <w:i w:val="false"/>
          <w:iCs w:val="false"/>
          <w:u w:val="none"/>
        </w:rPr>
        <w:t>Name: a string</w:t>
      </w:r>
    </w:p>
    <w:p>
      <w:pPr>
        <w:pStyle w:val="Normal"/>
        <w:rPr/>
      </w:pPr>
      <w:r>
        <w:rPr>
          <w:b w:val="false"/>
          <w:bCs w:val="false"/>
          <w:i w:val="false"/>
          <w:iCs w:val="false"/>
          <w:u w:val="none"/>
        </w:rPr>
        <w:tab/>
        <w:t>booksRead an int describing how many books the person has read.</w:t>
      </w:r>
    </w:p>
    <w:p>
      <w:pPr>
        <w:pStyle w:val="Normal"/>
        <w:rPr/>
      </w:pPr>
      <w:r>
        <w:rPr>
          <w:b w:val="false"/>
          <w:bCs w:val="false"/>
          <w:i w:val="false"/>
          <w:iCs w:val="false"/>
          <w:u w:val="none"/>
        </w:rPr>
        <w:tab/>
        <w:t>PagesRead: the total number of pages read by this individual.</w:t>
      </w:r>
    </w:p>
    <w:p>
      <w:pPr>
        <w:pStyle w:val="Normal"/>
        <w:rPr/>
      </w:pPr>
      <w:r>
        <w:rPr>
          <w:b w:val="false"/>
          <w:bCs w:val="false"/>
          <w:i w:val="false"/>
          <w:iCs w:val="false"/>
          <w:u w:val="none"/>
        </w:rPr>
        <w:tab/>
        <w:t>Book: an index into the book array</w:t>
        <w:tab/>
      </w:r>
    </w:p>
    <w:p>
      <w:pPr>
        <w:pStyle w:val="Normal"/>
        <w:rPr/>
      </w:pPr>
      <w:r>
        <w:rPr>
          <w:b w:val="false"/>
          <w:bCs w:val="false"/>
          <w:i w:val="false"/>
          <w:iCs w:val="false"/>
          <w:u w:val="none"/>
        </w:rPr>
        <w:tab/>
        <w:t>HasBook: a bool, true if the person has a book.</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Behaviors</w:t>
      </w:r>
    </w:p>
    <w:p>
      <w:pPr>
        <w:pStyle w:val="Normal"/>
        <w:numPr>
          <w:ilvl w:val="0"/>
          <w:numId w:val="0"/>
        </w:numPr>
        <w:ind w:left="720" w:hanging="0"/>
        <w:rPr/>
      </w:pPr>
      <w:r>
        <w:rPr>
          <w:b w:val="false"/>
          <w:bCs w:val="false"/>
          <w:i w:val="false"/>
          <w:iCs w:val="false"/>
          <w:u w:val="none"/>
        </w:rPr>
        <w:t>None</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Discussion:</w:t>
      </w:r>
    </w:p>
    <w:p>
      <w:pPr>
        <w:pStyle w:val="Normal"/>
        <w:rPr/>
      </w:pPr>
      <w:r>
        <w:rPr>
          <w:b w:val="false"/>
          <w:bCs w:val="false"/>
          <w:i w:val="false"/>
          <w:iCs w:val="false"/>
          <w:u w:val="none"/>
        </w:rPr>
        <w:tab/>
      </w:r>
      <w:r>
        <w:rPr>
          <w:b w:val="false"/>
          <w:bCs w:val="false"/>
          <w:i w:val="false"/>
          <w:iCs w:val="false"/>
          <w:u w:val="none"/>
        </w:rPr>
        <w:t>None</w:t>
      </w:r>
    </w:p>
    <w:p>
      <w:pPr>
        <w:pStyle w:val="Normal"/>
        <w:rPr>
          <w:b w:val="false"/>
          <w:b w:val="false"/>
          <w:bCs w:val="false"/>
          <w:position w:val="0"/>
          <w:sz w:val="24"/>
          <w:sz w:val="24"/>
          <w:vertAlign w:val="baseline"/>
        </w:rPr>
      </w:pPr>
      <w:r>
        <w:rPr/>
      </w:r>
    </w:p>
    <w:sectPr>
      <w:headerReference w:type="default" r:id="rId3"/>
      <w:footerReference w:type="default" r:id="rId4"/>
      <w:type w:val="nextPage"/>
      <w:pgSz w:w="12240" w:h="15840"/>
      <w:pgMar w:left="1134" w:right="1134" w:header="1134" w:top="1969"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adea">
    <w:altName w:val="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tab/>
      <w:tab/>
      <w:tab/>
      <w:tab/>
      <w:tab/>
      <w:tab/>
      <w:t xml:space="preserve">Page </w:t>
    </w: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iCs/>
      </w:rPr>
      <w:t>A Small Library</w:t>
    </w:r>
    <w:r>
      <w:rPr/>
      <w:t xml:space="preserve"> Design Document</w:t>
      <w:tab/>
      <w:tab/>
      <w:tab/>
      <w:tab/>
      <w:tab/>
      <w:tab/>
      <w:tab/>
      <w:tab/>
      <w:t xml:space="preserve">Version  </w:t>
    </w:r>
    <w:r>
      <w:rPr>
        <w:i/>
        <w:iCs/>
      </w:rPr>
      <w:t>1.0</w:t>
    </w:r>
  </w:p>
  <w:p>
    <w:pPr>
      <w:pStyle w:val="Header"/>
      <w:rPr/>
    </w:pPr>
    <w:r>
      <w:rPr>
        <w:i/>
        <w:iCs/>
      </w:rPr>
      <w:t xml:space="preserve">Bennett </w:t>
    </w:r>
    <w:r>
      <w:rPr>
        <w:i/>
        <w:iCs/>
      </w:rPr>
      <w:t>(</w:t>
    </w:r>
    <w:r>
      <w:rPr>
        <w:i/>
        <w:iCs/>
      </w:rPr>
      <w:t>Theoretical</w:t>
    </w:r>
    <w:r>
      <w:rPr>
        <w:i/>
        <w:iCs/>
      </w:rPr>
      <w:t>)</w:t>
    </w:r>
    <w:r>
      <w:rPr/>
      <w:tab/>
      <w:tab/>
      <w:tab/>
      <w:tab/>
      <w:tab/>
      <w:tab/>
      <w:tab/>
      <w:t xml:space="preserve"> </w:t>
      <w:tab/>
      <w:tab/>
      <w:tab/>
    </w:r>
    <w:r>
      <w:rPr>
        <w:i/>
        <w:iCs/>
      </w:rPr>
      <w:t>10/20/20</w:t>
    </w:r>
  </w:p>
</w:hd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urce Han Sans CN Regular" w:cs="Lohit Devanagari"/>
      <w:color w:val="00000A"/>
      <w:kern w:val="0"/>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IndexLink">
    <w:name w:val="Index Link"/>
    <w:qFormat/>
    <w:rPr/>
  </w:style>
  <w:style w:type="character" w:styleId="NumberingSymbols">
    <w:name w:val="Numbering Symbols"/>
    <w:qFormat/>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b w:val="false"/>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rPr/>
  </w:style>
  <w:style w:type="paragraph" w:styleId="Footer">
    <w:name w:val="Footer"/>
    <w:basedOn w:val="Normal"/>
    <w:pPr/>
    <w:rPr/>
  </w:style>
  <w:style w:type="paragraph" w:styleId="TOAHeading">
    <w:name w:val="TOA Heading"/>
    <w:basedOn w:val="Heading"/>
    <w:qFormat/>
    <w:pPr/>
    <w:rPr/>
  </w:style>
  <w:style w:type="paragraph" w:styleId="Contents1">
    <w:name w:val="TOC 1"/>
    <w:basedOn w:val="Index"/>
    <w:pPr/>
    <w:rPr/>
  </w:style>
  <w:style w:type="paragraph" w:styleId="ContentsHeading">
    <w:name w:val="TOA Heading"/>
    <w:basedOn w:val="Heading"/>
    <w:pPr>
      <w:suppressLineNumbers/>
      <w:ind w:left="0" w:hanging="0"/>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9457</TotalTime>
  <Application>LibreOffice/6.2.8.2$Linux_X86_64 LibreOffice_project/20$Build-2</Application>
  <Pages>9</Pages>
  <Words>1032</Words>
  <Characters>5208</Characters>
  <CharactersWithSpaces>6328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2017-10-02T10:27:54Z</dcterms:created>
  <dc:creator>Dan Bennett</dc:creator>
  <dc:description/>
  <dc:language>en-US</dc:language>
  <cp:lastModifiedBy>Dan Bennett</cp:lastModifiedBy>
  <dcterms:modified xsi:type="dcterms:W3CDTF">2020-10-20T13:32:09Z</dcterms:modified>
  <cp:revision>21</cp:revision>
  <dc:subject/>
  <dc:title>Default Letter</dc:title>
</cp:coreProperties>
</file>